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7D3" w:rsidRPr="00351D13" w:rsidRDefault="001159D2" w:rsidP="00351D13">
      <w:pPr>
        <w:jc w:val="center"/>
        <w:rPr>
          <w:b/>
          <w:sz w:val="36"/>
          <w:szCs w:val="36"/>
          <w:lang w:val="en-CA"/>
        </w:rPr>
      </w:pPr>
      <w:r w:rsidRPr="00351D13">
        <w:rPr>
          <w:b/>
          <w:sz w:val="36"/>
          <w:szCs w:val="36"/>
          <w:lang w:val="en-CA"/>
        </w:rPr>
        <w:t>Portugal Tour Itinerary</w:t>
      </w:r>
    </w:p>
    <w:p w:rsidR="00351D13" w:rsidRDefault="00714BDF">
      <w:pPr>
        <w:rPr>
          <w:lang w:val="en-CA"/>
        </w:rPr>
      </w:pPr>
      <w:r>
        <w:rPr>
          <w:noProof/>
          <w:lang w:val="en-CA"/>
        </w:rPr>
        <mc:AlternateContent>
          <mc:Choice Requires="wps">
            <w:drawing>
              <wp:anchor distT="0" distB="0" distL="114300" distR="114300" simplePos="0" relativeHeight="251659264" behindDoc="0" locked="0" layoutInCell="1" allowOverlap="1">
                <wp:simplePos x="0" y="0"/>
                <wp:positionH relativeFrom="column">
                  <wp:posOffset>2653259</wp:posOffset>
                </wp:positionH>
                <wp:positionV relativeFrom="paragraph">
                  <wp:posOffset>185930</wp:posOffset>
                </wp:positionV>
                <wp:extent cx="2803161" cy="2533338"/>
                <wp:effectExtent l="0" t="0" r="16510" b="6985"/>
                <wp:wrapNone/>
                <wp:docPr id="3" name="Text Box 3"/>
                <wp:cNvGraphicFramePr/>
                <a:graphic xmlns:a="http://schemas.openxmlformats.org/drawingml/2006/main">
                  <a:graphicData uri="http://schemas.microsoft.com/office/word/2010/wordprocessingShape">
                    <wps:wsp>
                      <wps:cNvSpPr txBox="1"/>
                      <wps:spPr>
                        <a:xfrm>
                          <a:off x="0" y="0"/>
                          <a:ext cx="2803161" cy="2533338"/>
                        </a:xfrm>
                        <a:prstGeom prst="rect">
                          <a:avLst/>
                        </a:prstGeom>
                        <a:solidFill>
                          <a:schemeClr val="lt1"/>
                        </a:solidFill>
                        <a:ln w="6350">
                          <a:solidFill>
                            <a:prstClr val="black"/>
                          </a:solidFill>
                        </a:ln>
                      </wps:spPr>
                      <wps:txbx>
                        <w:txbxContent>
                          <w:p w:rsidR="00714BDF" w:rsidRPr="00714BDF" w:rsidRDefault="00714BDF" w:rsidP="00714BDF">
                            <w:pPr>
                              <w:shd w:val="clear" w:color="auto" w:fill="FFFFFF"/>
                              <w:rPr>
                                <w:rFonts w:ascii="Verdana" w:eastAsia="Times New Roman" w:hAnsi="Verdana" w:cs="Times New Roman"/>
                                <w:b/>
                                <w:bCs/>
                                <w:caps/>
                                <w:color w:val="F99901"/>
                                <w:sz w:val="18"/>
                                <w:szCs w:val="18"/>
                                <w:lang w:val="en-CA"/>
                              </w:rPr>
                            </w:pPr>
                            <w:r w:rsidRPr="00714BDF">
                              <w:rPr>
                                <w:rFonts w:ascii="Verdana" w:eastAsia="Times New Roman" w:hAnsi="Verdana" w:cs="Times New Roman"/>
                                <w:b/>
                                <w:bCs/>
                                <w:caps/>
                                <w:color w:val="F99901"/>
                                <w:sz w:val="18"/>
                                <w:szCs w:val="18"/>
                                <w:lang w:val="en-CA"/>
                              </w:rPr>
                              <w:t>TOUR INCLUDES:</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7 overnight stays (9 with extension) in hotels with private bathrooms</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Full European breakfast daily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Dinner daily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Full-time services of a professional tour director</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Guided sightseeing tours &amp; city walks as per itinerary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Visits to select attractions as per itinerary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Tour Diary™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 xml:space="preserve">Note: On arrival day </w:t>
                            </w:r>
                            <w:proofErr w:type="gramStart"/>
                            <w:r w:rsidRPr="00714BDF">
                              <w:rPr>
                                <w:rFonts w:ascii="Verdana" w:eastAsia="Times New Roman" w:hAnsi="Verdana" w:cs="Times New Roman"/>
                                <w:color w:val="626262"/>
                                <w:sz w:val="16"/>
                                <w:szCs w:val="16"/>
                                <w:lang w:val="en-CA"/>
                              </w:rPr>
                              <w:t>only</w:t>
                            </w:r>
                            <w:proofErr w:type="gramEnd"/>
                            <w:r w:rsidRPr="00714BDF">
                              <w:rPr>
                                <w:rFonts w:ascii="Verdana" w:eastAsia="Times New Roman" w:hAnsi="Verdana" w:cs="Times New Roman"/>
                                <w:color w:val="626262"/>
                                <w:sz w:val="16"/>
                                <w:szCs w:val="16"/>
                                <w:lang w:val="en-CA"/>
                              </w:rPr>
                              <w:t xml:space="preserve"> dinner is provided; on departure day, only breakfast is provided</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Note: Tour cost does not include airline-imposed baggage fees, or fees for any required passport or visa. Please visit our Fees FAQ page for a full list of items that may not be included in the cost of your tour.</w:t>
                            </w:r>
                          </w:p>
                          <w:p w:rsidR="00714BDF" w:rsidRDefault="00714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8.9pt;margin-top:14.65pt;width:220.7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" fillcolor="white [3201]" strokeweight=".5pt">
                <v:textbox>
                  <w:txbxContent>
                    <w:p w:rsidR="00714BDF" w:rsidRPr="00714BDF" w:rsidRDefault="00714BDF" w:rsidP="00714BDF">
                      <w:pPr>
                        <w:shd w:val="clear" w:color="auto" w:fill="FFFFFF"/>
                        <w:rPr>
                          <w:rFonts w:ascii="Verdana" w:eastAsia="Times New Roman" w:hAnsi="Verdana" w:cs="Times New Roman"/>
                          <w:b/>
                          <w:bCs/>
                          <w:caps/>
                          <w:color w:val="F99901"/>
                          <w:sz w:val="18"/>
                          <w:szCs w:val="18"/>
                          <w:lang w:val="en-CA"/>
                        </w:rPr>
                      </w:pPr>
                      <w:r w:rsidRPr="00714BDF">
                        <w:rPr>
                          <w:rFonts w:ascii="Verdana" w:eastAsia="Times New Roman" w:hAnsi="Verdana" w:cs="Times New Roman"/>
                          <w:b/>
                          <w:bCs/>
                          <w:caps/>
                          <w:color w:val="F99901"/>
                          <w:sz w:val="18"/>
                          <w:szCs w:val="18"/>
                          <w:lang w:val="en-CA"/>
                        </w:rPr>
                        <w:t>TOUR INCLUDES:</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7 overnight stays (9 with extension) in hotels with private bathrooms</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Full European breakfast daily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Dinner daily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Full-time services of a professional tour director</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Guided sightseeing tours &amp; city walks as per itinerary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Visits to select attractions as per itinerary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Tour Diary™</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 xml:space="preserve">Note: On arrival day </w:t>
                      </w:r>
                      <w:proofErr w:type="gramStart"/>
                      <w:r w:rsidRPr="00714BDF">
                        <w:rPr>
                          <w:rFonts w:ascii="Verdana" w:eastAsia="Times New Roman" w:hAnsi="Verdana" w:cs="Times New Roman"/>
                          <w:color w:val="626262"/>
                          <w:sz w:val="16"/>
                          <w:szCs w:val="16"/>
                          <w:lang w:val="en-CA"/>
                        </w:rPr>
                        <w:t>only</w:t>
                      </w:r>
                      <w:proofErr w:type="gramEnd"/>
                      <w:r w:rsidRPr="00714BDF">
                        <w:rPr>
                          <w:rFonts w:ascii="Verdana" w:eastAsia="Times New Roman" w:hAnsi="Verdana" w:cs="Times New Roman"/>
                          <w:color w:val="626262"/>
                          <w:sz w:val="16"/>
                          <w:szCs w:val="16"/>
                          <w:lang w:val="en-CA"/>
                        </w:rPr>
                        <w:t xml:space="preserve"> dinner is provided; on departure day, only breakfast is provided</w:t>
                      </w:r>
                    </w:p>
                    <w:p w:rsidR="00714BDF" w:rsidRPr="00714BDF" w:rsidRDefault="00714BDF" w:rsidP="00714BDF">
                      <w:pPr>
                        <w:numPr>
                          <w:ilvl w:val="0"/>
                          <w:numId w:val="1"/>
                        </w:numPr>
                        <w:shd w:val="clear" w:color="auto" w:fill="FFFFFF"/>
                        <w:ind w:left="0"/>
                        <w:rPr>
                          <w:rFonts w:ascii="Verdana" w:eastAsia="Times New Roman" w:hAnsi="Verdana" w:cs="Times New Roman"/>
                          <w:color w:val="626262"/>
                          <w:sz w:val="16"/>
                          <w:szCs w:val="16"/>
                          <w:lang w:val="en-CA"/>
                        </w:rPr>
                      </w:pPr>
                      <w:r w:rsidRPr="00714BDF">
                        <w:rPr>
                          <w:rFonts w:ascii="Verdana" w:eastAsia="Times New Roman" w:hAnsi="Verdana" w:cs="Times New Roman"/>
                          <w:color w:val="626262"/>
                          <w:sz w:val="16"/>
                          <w:szCs w:val="16"/>
                          <w:lang w:val="en-CA"/>
                        </w:rPr>
                        <w:t>Note: Tour cost does not include airline-imposed baggage fees, or fees for any required passport or visa. Please visit our Fees FAQ page for a full list of items that may not be included in the cost of your tour.</w:t>
                      </w:r>
                    </w:p>
                    <w:p w:rsidR="00714BDF" w:rsidRDefault="00714BDF"/>
                  </w:txbxContent>
                </v:textbox>
              </v:shape>
            </w:pict>
          </mc:Fallback>
        </mc:AlternateContent>
      </w:r>
    </w:p>
    <w:p w:rsidR="00351D13" w:rsidRPr="00351D13" w:rsidRDefault="00351D13" w:rsidP="00351D13">
      <w:pPr>
        <w:rPr>
          <w:rFonts w:ascii="Times New Roman" w:eastAsia="Times New Roman" w:hAnsi="Times New Roman" w:cs="Times New Roman"/>
          <w:lang w:val="en-CA"/>
        </w:rPr>
      </w:pPr>
      <w:r w:rsidRPr="00351D13">
        <w:rPr>
          <w:rFonts w:ascii="Times New Roman" w:eastAsia="Times New Roman" w:hAnsi="Times New Roman" w:cs="Times New Roman"/>
          <w:lang w:val="en-CA"/>
        </w:rPr>
        <w:fldChar w:fldCharType="begin"/>
      </w:r>
      <w:r w:rsidRPr="00351D13">
        <w:rPr>
          <w:rFonts w:ascii="Times New Roman" w:eastAsia="Times New Roman" w:hAnsi="Times New Roman" w:cs="Times New Roman"/>
          <w:lang w:val="en-CA"/>
        </w:rPr>
        <w:instrText xml:space="preserve"> INCLUDEPICTURE "https://www.explorica.ca/-/media/Images/Tour%20Maps/expanded_maps/POR.ashx" \* MERGEFORMATINET </w:instrText>
      </w:r>
      <w:r w:rsidRPr="00351D13">
        <w:rPr>
          <w:rFonts w:ascii="Times New Roman" w:eastAsia="Times New Roman" w:hAnsi="Times New Roman" w:cs="Times New Roman"/>
          <w:lang w:val="en-CA"/>
        </w:rPr>
        <w:fldChar w:fldCharType="separate"/>
      </w:r>
      <w:r w:rsidRPr="00351D13">
        <w:rPr>
          <w:rFonts w:ascii="Times New Roman" w:eastAsia="Times New Roman" w:hAnsi="Times New Roman" w:cs="Times New Roman"/>
          <w:noProof/>
          <w:lang w:val="en-CA"/>
        </w:rPr>
        <w:drawing>
          <wp:inline distT="0" distB="0" distL="0" distR="0">
            <wp:extent cx="2533025" cy="2533025"/>
            <wp:effectExtent l="0" t="0" r="0" b="0"/>
            <wp:docPr id="1" name="Picture 1" descr="Map of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Portug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8861" cy="2548861"/>
                    </a:xfrm>
                    <a:prstGeom prst="rect">
                      <a:avLst/>
                    </a:prstGeom>
                    <a:noFill/>
                    <a:ln>
                      <a:noFill/>
                    </a:ln>
                  </pic:spPr>
                </pic:pic>
              </a:graphicData>
            </a:graphic>
          </wp:inline>
        </w:drawing>
      </w:r>
      <w:r w:rsidRPr="00351D13">
        <w:rPr>
          <w:rFonts w:ascii="Times New Roman" w:eastAsia="Times New Roman" w:hAnsi="Times New Roman" w:cs="Times New Roman"/>
          <w:lang w:val="en-CA"/>
        </w:rPr>
        <w:fldChar w:fldCharType="end"/>
      </w:r>
    </w:p>
    <w:p w:rsidR="00351D13" w:rsidRDefault="00351D13">
      <w:pPr>
        <w:rPr>
          <w:lang w:val="en-CA"/>
        </w:rPr>
      </w:pPr>
    </w:p>
    <w:p w:rsidR="001159D2" w:rsidRDefault="001159D2">
      <w:pPr>
        <w:rPr>
          <w:lang w:val="en-CA"/>
        </w:rPr>
      </w:pPr>
    </w:p>
    <w:p w:rsidR="001159D2" w:rsidRPr="00714BDF"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1 Start tour</w:t>
      </w:r>
    </w:p>
    <w:p w:rsidR="001159D2" w:rsidRDefault="001159D2" w:rsidP="001159D2">
      <w:pPr>
        <w:shd w:val="clear" w:color="auto" w:fill="FFFFFF"/>
        <w:rPr>
          <w:rFonts w:ascii="Verdana" w:eastAsia="Times New Roman" w:hAnsi="Verdana" w:cs="Times New Roman"/>
          <w:bCs/>
          <w:color w:val="626262"/>
          <w:sz w:val="18"/>
          <w:szCs w:val="18"/>
          <w:lang w:val="en-CA"/>
        </w:rPr>
      </w:pPr>
      <w:r>
        <w:rPr>
          <w:rFonts w:ascii="Verdana" w:eastAsia="Times New Roman" w:hAnsi="Verdana" w:cs="Times New Roman"/>
          <w:bCs/>
          <w:color w:val="626262"/>
          <w:sz w:val="18"/>
          <w:szCs w:val="18"/>
          <w:lang w:val="en-CA"/>
        </w:rPr>
        <w:t>Evening activities and orientation</w:t>
      </w:r>
    </w:p>
    <w:p w:rsidR="001159D2" w:rsidRPr="001159D2" w:rsidRDefault="001159D2" w:rsidP="001159D2">
      <w:pPr>
        <w:shd w:val="clear" w:color="auto" w:fill="FFFFFF"/>
        <w:rPr>
          <w:rFonts w:ascii="Verdana" w:eastAsia="Times New Roman" w:hAnsi="Verdana" w:cs="Times New Roman"/>
          <w:bCs/>
          <w:color w:val="626262"/>
          <w:sz w:val="18"/>
          <w:szCs w:val="18"/>
          <w:lang w:val="en-CA"/>
        </w:rPr>
      </w:pPr>
    </w:p>
    <w:p w:rsidR="001159D2" w:rsidRPr="001159D2"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2 </w:t>
      </w:r>
      <w:proofErr w:type="spellStart"/>
      <w:r w:rsidRPr="001159D2">
        <w:rPr>
          <w:rFonts w:ascii="Verdana" w:eastAsia="Times New Roman" w:hAnsi="Verdana" w:cs="Times New Roman"/>
          <w:b/>
          <w:bCs/>
          <w:color w:val="4472C4" w:themeColor="accent1"/>
          <w:lang w:val="en-CA"/>
        </w:rPr>
        <w:t>Olá</w:t>
      </w:r>
      <w:proofErr w:type="spellEnd"/>
      <w:r w:rsidRPr="001159D2">
        <w:rPr>
          <w:rFonts w:ascii="Verdana" w:eastAsia="Times New Roman" w:hAnsi="Verdana" w:cs="Times New Roman"/>
          <w:b/>
          <w:bCs/>
          <w:color w:val="4472C4" w:themeColor="accent1"/>
          <w:lang w:val="en-CA"/>
        </w:rPr>
        <w:t xml:space="preserve"> Lisbon</w:t>
      </w:r>
    </w:p>
    <w:p w:rsidR="00AF3562" w:rsidRDefault="00AF3562" w:rsidP="00AF3562">
      <w:pPr>
        <w:shd w:val="clear" w:color="auto" w:fill="FFFFFF"/>
        <w:rPr>
          <w:rFonts w:ascii="Verdana" w:eastAsia="Times New Roman" w:hAnsi="Verdana" w:cs="Times New Roman"/>
          <w:bCs/>
          <w:color w:val="626262"/>
          <w:sz w:val="18"/>
          <w:szCs w:val="18"/>
          <w:lang w:val="en-CA"/>
        </w:rPr>
      </w:pPr>
      <w:r w:rsidRPr="001159D2">
        <w:rPr>
          <w:rFonts w:ascii="Verdana" w:eastAsia="Times New Roman" w:hAnsi="Verdana" w:cs="Times New Roman"/>
          <w:bCs/>
          <w:color w:val="626262"/>
          <w:sz w:val="18"/>
          <w:szCs w:val="18"/>
          <w:lang w:val="en-CA"/>
        </w:rPr>
        <w:t>Arrive</w:t>
      </w:r>
      <w:r>
        <w:rPr>
          <w:rFonts w:ascii="Verdana" w:eastAsia="Times New Roman" w:hAnsi="Verdana" w:cs="Times New Roman"/>
          <w:bCs/>
          <w:color w:val="626262"/>
          <w:sz w:val="18"/>
          <w:szCs w:val="18"/>
          <w:lang w:val="en-CA"/>
        </w:rPr>
        <w:t xml:space="preserve">, </w:t>
      </w:r>
      <w:proofErr w:type="spellStart"/>
      <w:r>
        <w:rPr>
          <w:rFonts w:ascii="Verdana" w:eastAsia="Times New Roman" w:hAnsi="Verdana" w:cs="Times New Roman"/>
          <w:bCs/>
          <w:color w:val="626262"/>
          <w:sz w:val="18"/>
          <w:szCs w:val="18"/>
          <w:lang w:val="en-CA"/>
        </w:rPr>
        <w:t>checkin</w:t>
      </w:r>
      <w:proofErr w:type="spellEnd"/>
      <w:r>
        <w:rPr>
          <w:rFonts w:ascii="Verdana" w:eastAsia="Times New Roman" w:hAnsi="Verdana" w:cs="Times New Roman"/>
          <w:bCs/>
          <w:color w:val="626262"/>
          <w:sz w:val="18"/>
          <w:szCs w:val="18"/>
          <w:lang w:val="en-CA"/>
        </w:rPr>
        <w:t>, eat lunch</w:t>
      </w:r>
    </w:p>
    <w:p w:rsidR="00AF3562" w:rsidRDefault="00AF3562" w:rsidP="00AF3562">
      <w:pPr>
        <w:shd w:val="clear" w:color="auto" w:fill="FFFFFF"/>
        <w:rPr>
          <w:rFonts w:ascii="Verdana" w:eastAsia="Times New Roman" w:hAnsi="Verdana" w:cs="Times New Roman"/>
          <w:bCs/>
          <w:color w:val="626262"/>
          <w:sz w:val="18"/>
          <w:szCs w:val="18"/>
          <w:lang w:val="en-CA"/>
        </w:rPr>
      </w:pPr>
      <w:r>
        <w:rPr>
          <w:rFonts w:ascii="Verdana" w:eastAsia="Times New Roman" w:hAnsi="Verdana" w:cs="Times New Roman"/>
          <w:bCs/>
          <w:color w:val="626262"/>
          <w:sz w:val="18"/>
          <w:szCs w:val="18"/>
          <w:lang w:val="en-CA"/>
        </w:rPr>
        <w:t>S</w:t>
      </w:r>
      <w:r>
        <w:rPr>
          <w:rFonts w:ascii="Verdana" w:eastAsia="Times New Roman" w:hAnsi="Verdana" w:cs="Times New Roman"/>
          <w:bCs/>
          <w:color w:val="626262"/>
          <w:sz w:val="18"/>
          <w:szCs w:val="18"/>
          <w:lang w:val="en-CA"/>
        </w:rPr>
        <w:t>ettle in and unpack</w:t>
      </w:r>
    </w:p>
    <w:p w:rsidR="001159D2" w:rsidRPr="001159D2" w:rsidRDefault="001159D2" w:rsidP="001159D2">
      <w:pPr>
        <w:shd w:val="clear" w:color="auto" w:fill="FFFFFF"/>
        <w:rPr>
          <w:rFonts w:ascii="Verdana" w:eastAsia="Times New Roman" w:hAnsi="Verdana" w:cs="Times New Roman"/>
          <w:color w:val="626262"/>
          <w:sz w:val="18"/>
          <w:szCs w:val="18"/>
          <w:lang w:val="en-CA"/>
        </w:rPr>
      </w:pPr>
      <w:r w:rsidRPr="001159D2">
        <w:rPr>
          <w:rFonts w:ascii="Verdana" w:eastAsia="Times New Roman" w:hAnsi="Verdana" w:cs="Times New Roman"/>
          <w:color w:val="626262"/>
          <w:sz w:val="18"/>
          <w:szCs w:val="18"/>
          <w:lang w:val="en-CA"/>
        </w:rPr>
        <w:t>Meet your tour director and check into hotel</w:t>
      </w:r>
    </w:p>
    <w:p w:rsidR="001159D2" w:rsidRDefault="001159D2" w:rsidP="001159D2">
      <w:pPr>
        <w:rPr>
          <w:rFonts w:ascii="Verdana" w:eastAsia="Times New Roman" w:hAnsi="Verdana" w:cs="Times New Roman"/>
          <w:b/>
          <w:color w:val="626262"/>
          <w:sz w:val="18"/>
          <w:szCs w:val="18"/>
          <w:shd w:val="clear" w:color="auto" w:fill="FFFFFF"/>
          <w:lang w:val="en-CA"/>
        </w:rPr>
      </w:pPr>
    </w:p>
    <w:p w:rsidR="001159D2" w:rsidRPr="001159D2" w:rsidRDefault="001159D2" w:rsidP="001159D2">
      <w:pPr>
        <w:rPr>
          <w:rFonts w:ascii="Verdana" w:eastAsia="Times New Roman" w:hAnsi="Verdana" w:cs="Times New Roman"/>
          <w:b/>
          <w:color w:val="626262"/>
          <w:sz w:val="18"/>
          <w:szCs w:val="18"/>
          <w:shd w:val="clear" w:color="auto" w:fill="FFFFFF"/>
          <w:lang w:val="en-CA"/>
        </w:rPr>
      </w:pPr>
      <w:r w:rsidRPr="001159D2">
        <w:rPr>
          <w:rFonts w:ascii="Verdana" w:eastAsia="Times New Roman" w:hAnsi="Verdana" w:cs="Times New Roman"/>
          <w:b/>
          <w:color w:val="626262"/>
          <w:sz w:val="18"/>
          <w:szCs w:val="18"/>
          <w:shd w:val="clear" w:color="auto" w:fill="FFFFFF"/>
          <w:lang w:val="en-CA"/>
        </w:rPr>
        <w:t>Lisbon city walk</w:t>
      </w:r>
    </w:p>
    <w:p w:rsidR="001159D2" w:rsidRPr="001159D2" w:rsidRDefault="001159D2" w:rsidP="004155B3">
      <w:pPr>
        <w:ind w:left="720"/>
        <w:rPr>
          <w:rFonts w:ascii="Times New Roman" w:eastAsia="Times New Roman" w:hAnsi="Times New Roman" w:cs="Times New Roman"/>
          <w:lang w:val="en-CA"/>
        </w:rPr>
      </w:pPr>
      <w:r w:rsidRPr="001159D2">
        <w:rPr>
          <w:rFonts w:ascii="Verdana" w:eastAsia="Times New Roman" w:hAnsi="Verdana" w:cs="Times New Roman"/>
          <w:color w:val="626262"/>
          <w:sz w:val="18"/>
          <w:szCs w:val="18"/>
          <w:shd w:val="clear" w:color="auto" w:fill="FFFFFF"/>
          <w:lang w:val="en-CA"/>
        </w:rPr>
        <w:t xml:space="preserve">This port city was once the entrance point for exotic wares from the far-flung corners of Asia, Africa and the Americas. Get lost in the </w:t>
      </w:r>
      <w:proofErr w:type="spellStart"/>
      <w:r w:rsidRPr="001159D2">
        <w:rPr>
          <w:rFonts w:ascii="Verdana" w:eastAsia="Times New Roman" w:hAnsi="Verdana" w:cs="Times New Roman"/>
          <w:color w:val="626262"/>
          <w:sz w:val="18"/>
          <w:szCs w:val="18"/>
          <w:shd w:val="clear" w:color="auto" w:fill="FFFFFF"/>
          <w:lang w:val="en-CA"/>
        </w:rPr>
        <w:t>Alfama</w:t>
      </w:r>
      <w:proofErr w:type="spellEnd"/>
      <w:r w:rsidRPr="001159D2">
        <w:rPr>
          <w:rFonts w:ascii="Verdana" w:eastAsia="Times New Roman" w:hAnsi="Verdana" w:cs="Times New Roman"/>
          <w:color w:val="626262"/>
          <w:sz w:val="18"/>
          <w:szCs w:val="18"/>
          <w:shd w:val="clear" w:color="auto" w:fill="FFFFFF"/>
          <w:lang w:val="en-CA"/>
        </w:rPr>
        <w:t>, a maze of streets where houses are so close together, you can spread your arms and touch the buildings on both sides of the street! Stroll along the cobblestone pedestrian malls and Lisbon's main street, the Avenida da Liberdade.</w:t>
      </w:r>
    </w:p>
    <w:p w:rsidR="001159D2" w:rsidRPr="001159D2" w:rsidRDefault="004155B3" w:rsidP="004155B3">
      <w:pPr>
        <w:shd w:val="clear" w:color="auto" w:fill="FFFFFF"/>
        <w:ind w:left="720" w:firstLine="720"/>
        <w:rPr>
          <w:rFonts w:ascii="Verdana" w:eastAsia="Times New Roman" w:hAnsi="Verdana" w:cs="Times New Roman"/>
          <w:color w:val="626262"/>
          <w:sz w:val="18"/>
          <w:szCs w:val="18"/>
          <w:lang w:val="en-CA"/>
        </w:rPr>
      </w:pPr>
      <w:r>
        <w:rPr>
          <w:rFonts w:ascii="Verdana" w:eastAsia="Times New Roman" w:hAnsi="Verdana" w:cs="Times New Roman"/>
          <w:color w:val="626262"/>
          <w:sz w:val="18"/>
          <w:szCs w:val="18"/>
          <w:lang w:val="en-CA"/>
        </w:rPr>
        <w:t xml:space="preserve">- </w:t>
      </w:r>
      <w:proofErr w:type="spellStart"/>
      <w:r w:rsidR="001159D2" w:rsidRPr="001159D2">
        <w:rPr>
          <w:rFonts w:ascii="Verdana" w:eastAsia="Times New Roman" w:hAnsi="Verdana" w:cs="Times New Roman"/>
          <w:color w:val="626262"/>
          <w:sz w:val="18"/>
          <w:szCs w:val="18"/>
          <w:lang w:val="en-CA"/>
        </w:rPr>
        <w:t>Rossio</w:t>
      </w:r>
      <w:proofErr w:type="spellEnd"/>
      <w:r w:rsidR="001159D2" w:rsidRPr="001159D2">
        <w:rPr>
          <w:rFonts w:ascii="Verdana" w:eastAsia="Times New Roman" w:hAnsi="Verdana" w:cs="Times New Roman"/>
          <w:color w:val="626262"/>
          <w:sz w:val="18"/>
          <w:szCs w:val="18"/>
          <w:lang w:val="en-CA"/>
        </w:rPr>
        <w:t xml:space="preserve"> Square, </w:t>
      </w:r>
      <w:proofErr w:type="spellStart"/>
      <w:r w:rsidR="001159D2" w:rsidRPr="001159D2">
        <w:rPr>
          <w:rFonts w:ascii="Verdana" w:eastAsia="Times New Roman" w:hAnsi="Verdana" w:cs="Times New Roman"/>
          <w:color w:val="626262"/>
          <w:sz w:val="18"/>
          <w:szCs w:val="18"/>
          <w:lang w:val="en-CA"/>
        </w:rPr>
        <w:t>Chiado</w:t>
      </w:r>
      <w:proofErr w:type="spellEnd"/>
      <w:r w:rsidR="001159D2" w:rsidRPr="001159D2">
        <w:rPr>
          <w:rFonts w:ascii="Verdana" w:eastAsia="Times New Roman" w:hAnsi="Verdana" w:cs="Times New Roman"/>
          <w:color w:val="626262"/>
          <w:sz w:val="18"/>
          <w:szCs w:val="18"/>
          <w:lang w:val="en-CA"/>
        </w:rPr>
        <w:t xml:space="preserve"> quarter, </w:t>
      </w:r>
      <w:proofErr w:type="spellStart"/>
      <w:r w:rsidR="001159D2" w:rsidRPr="001159D2">
        <w:rPr>
          <w:rFonts w:ascii="Verdana" w:eastAsia="Times New Roman" w:hAnsi="Verdana" w:cs="Times New Roman"/>
          <w:color w:val="626262"/>
          <w:sz w:val="18"/>
          <w:szCs w:val="18"/>
          <w:lang w:val="en-CA"/>
        </w:rPr>
        <w:t>Alfama</w:t>
      </w:r>
      <w:proofErr w:type="spellEnd"/>
      <w:r w:rsidR="001159D2" w:rsidRPr="001159D2">
        <w:rPr>
          <w:rFonts w:ascii="Verdana" w:eastAsia="Times New Roman" w:hAnsi="Verdana" w:cs="Times New Roman"/>
          <w:color w:val="626262"/>
          <w:sz w:val="18"/>
          <w:szCs w:val="18"/>
          <w:lang w:val="en-CA"/>
        </w:rPr>
        <w:t xml:space="preserve"> quarter</w:t>
      </w:r>
    </w:p>
    <w:p w:rsidR="004155B3" w:rsidRDefault="004155B3" w:rsidP="001159D2">
      <w:pPr>
        <w:shd w:val="clear" w:color="auto" w:fill="FFFFFF"/>
        <w:rPr>
          <w:rFonts w:ascii="Verdana" w:eastAsia="Times New Roman" w:hAnsi="Verdana" w:cs="Times New Roman"/>
          <w:b/>
          <w:bCs/>
          <w:color w:val="626262"/>
          <w:sz w:val="18"/>
          <w:szCs w:val="18"/>
          <w:lang w:val="en-CA"/>
        </w:rPr>
      </w:pPr>
    </w:p>
    <w:p w:rsidR="004155B3" w:rsidRPr="00714BDF"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3 Lisbon--Porto</w:t>
      </w:r>
    </w:p>
    <w:p w:rsidR="004155B3" w:rsidRPr="004155B3" w:rsidRDefault="004155B3" w:rsidP="004155B3">
      <w:pPr>
        <w:rPr>
          <w:rFonts w:ascii="Verdana" w:eastAsia="Times New Roman" w:hAnsi="Verdana" w:cs="Times New Roman"/>
          <w:b/>
          <w:color w:val="626262"/>
          <w:sz w:val="18"/>
          <w:szCs w:val="18"/>
          <w:shd w:val="clear" w:color="auto" w:fill="FFFFFF"/>
          <w:lang w:val="en-CA"/>
        </w:rPr>
      </w:pPr>
      <w:r w:rsidRPr="004155B3">
        <w:rPr>
          <w:rFonts w:ascii="Verdana" w:eastAsia="Times New Roman" w:hAnsi="Verdana" w:cs="Times New Roman"/>
          <w:b/>
          <w:color w:val="626262"/>
          <w:sz w:val="18"/>
          <w:szCs w:val="18"/>
          <w:shd w:val="clear" w:color="auto" w:fill="FFFFFF"/>
          <w:lang w:val="en-CA"/>
        </w:rPr>
        <w:t>Travel to Porto via Coimbra &amp; Fátima</w:t>
      </w:r>
    </w:p>
    <w:p w:rsidR="004155B3" w:rsidRPr="004155B3" w:rsidRDefault="004155B3" w:rsidP="004155B3">
      <w:pPr>
        <w:ind w:left="720"/>
        <w:rPr>
          <w:rFonts w:ascii="Times New Roman" w:eastAsia="Times New Roman" w:hAnsi="Times New Roman" w:cs="Times New Roman"/>
          <w:lang w:val="en-CA"/>
        </w:rPr>
      </w:pPr>
      <w:r w:rsidRPr="004155B3">
        <w:rPr>
          <w:rFonts w:ascii="Verdana" w:eastAsia="Times New Roman" w:hAnsi="Verdana" w:cs="Times New Roman"/>
          <w:color w:val="626262"/>
          <w:sz w:val="18"/>
          <w:szCs w:val="18"/>
          <w:shd w:val="clear" w:color="auto" w:fill="FFFFFF"/>
          <w:lang w:val="en-CA"/>
        </w:rPr>
        <w:t>Portugal's biggest university town, Coimbra has been a center of learning since 1290, when the country's first college was founded here. Fátima draws pilgrims rather than students. In 1917, three children saw several apparitions of the Virgin Mary in a field here, and the enormous basilica that was built in her honor attests to the continuing flood of pilgrims who visit the city each year.</w:t>
      </w:r>
    </w:p>
    <w:p w:rsidR="004155B3" w:rsidRDefault="004155B3" w:rsidP="001159D2">
      <w:pPr>
        <w:shd w:val="clear" w:color="auto" w:fill="FFFFFF"/>
        <w:rPr>
          <w:rFonts w:ascii="Verdana" w:eastAsia="Times New Roman" w:hAnsi="Verdana" w:cs="Times New Roman"/>
          <w:color w:val="626262"/>
          <w:sz w:val="18"/>
          <w:szCs w:val="18"/>
          <w:lang w:val="en-CA"/>
        </w:rPr>
      </w:pPr>
    </w:p>
    <w:p w:rsidR="001159D2" w:rsidRPr="0000696E" w:rsidRDefault="001159D2" w:rsidP="001159D2">
      <w:pPr>
        <w:shd w:val="clear" w:color="auto" w:fill="FFFFFF"/>
        <w:rPr>
          <w:rFonts w:ascii="Verdana" w:eastAsia="Times New Roman" w:hAnsi="Verdana" w:cs="Times New Roman"/>
          <w:b/>
          <w:color w:val="626262"/>
          <w:sz w:val="18"/>
          <w:szCs w:val="18"/>
          <w:lang w:val="en-CA"/>
        </w:rPr>
      </w:pPr>
      <w:r w:rsidRPr="001159D2">
        <w:rPr>
          <w:rFonts w:ascii="Verdana" w:eastAsia="Times New Roman" w:hAnsi="Verdana" w:cs="Times New Roman"/>
          <w:b/>
          <w:color w:val="626262"/>
          <w:sz w:val="18"/>
          <w:szCs w:val="18"/>
          <w:lang w:val="en-CA"/>
        </w:rPr>
        <w:t>Sanctuary of Our Lady of Fátima visit</w:t>
      </w:r>
    </w:p>
    <w:p w:rsidR="0000696E" w:rsidRDefault="0000696E" w:rsidP="0000696E">
      <w:pPr>
        <w:shd w:val="clear" w:color="auto" w:fill="FFFFFF"/>
        <w:ind w:left="720"/>
        <w:rPr>
          <w:rFonts w:ascii="Verdana" w:eastAsia="Times New Roman" w:hAnsi="Verdana" w:cs="Times New Roman"/>
          <w:color w:val="626262"/>
          <w:sz w:val="18"/>
          <w:szCs w:val="18"/>
          <w:lang w:val="en-CA"/>
        </w:rPr>
      </w:pPr>
      <w:r w:rsidRPr="0000696E">
        <w:rPr>
          <w:rFonts w:ascii="Verdana" w:eastAsia="Times New Roman" w:hAnsi="Verdana" w:cs="Times New Roman"/>
          <w:color w:val="626262"/>
          <w:sz w:val="18"/>
          <w:szCs w:val="18"/>
          <w:lang w:val="en-CA"/>
        </w:rPr>
        <w:t>Sanctuary of Our Lady of Fátima, the biggest pilgrimage site in Portugal. Located in the Centre of Portugal, the sanctuary of Our Lady of Fátima has become, throughout the years, the fourth biggest catholic pilgrimage site in the world, due to the apparitions of Virgin Mary to three little shepherds in 1917.</w:t>
      </w:r>
    </w:p>
    <w:p w:rsidR="0000696E" w:rsidRDefault="0000696E" w:rsidP="001159D2">
      <w:pPr>
        <w:shd w:val="clear" w:color="auto" w:fill="FFFFFF"/>
        <w:rPr>
          <w:rFonts w:ascii="Verdana" w:eastAsia="Times New Roman" w:hAnsi="Verdana" w:cs="Times New Roman"/>
          <w:b/>
          <w:color w:val="626262"/>
          <w:sz w:val="18"/>
          <w:szCs w:val="18"/>
          <w:lang w:val="en-CA"/>
        </w:rPr>
      </w:pPr>
    </w:p>
    <w:p w:rsidR="004155B3" w:rsidRPr="001159D2" w:rsidRDefault="004155B3" w:rsidP="001159D2">
      <w:pPr>
        <w:shd w:val="clear" w:color="auto" w:fill="FFFFFF"/>
        <w:rPr>
          <w:rFonts w:ascii="Verdana" w:eastAsia="Times New Roman" w:hAnsi="Verdana" w:cs="Times New Roman"/>
          <w:b/>
          <w:color w:val="626262"/>
          <w:sz w:val="18"/>
          <w:szCs w:val="18"/>
          <w:lang w:val="en-CA"/>
        </w:rPr>
      </w:pPr>
      <w:r w:rsidRPr="004155B3">
        <w:rPr>
          <w:rFonts w:ascii="Verdana" w:eastAsia="Times New Roman" w:hAnsi="Verdana" w:cs="Times New Roman"/>
          <w:b/>
          <w:color w:val="626262"/>
          <w:sz w:val="18"/>
          <w:szCs w:val="18"/>
          <w:lang w:val="en-CA"/>
        </w:rPr>
        <w:t>Coimbra University visit</w:t>
      </w:r>
    </w:p>
    <w:p w:rsidR="004155B3" w:rsidRPr="001159D2" w:rsidRDefault="004155B3" w:rsidP="00714BDF">
      <w:pPr>
        <w:ind w:left="720"/>
        <w:rPr>
          <w:rFonts w:ascii="Times New Roman" w:eastAsia="Times New Roman" w:hAnsi="Times New Roman" w:cs="Times New Roman"/>
          <w:lang w:val="en-CA"/>
        </w:rPr>
      </w:pPr>
      <w:r w:rsidRPr="004155B3">
        <w:rPr>
          <w:rFonts w:ascii="Verdana" w:eastAsia="Times New Roman" w:hAnsi="Verdana" w:cs="Times New Roman"/>
          <w:color w:val="626262"/>
          <w:sz w:val="18"/>
          <w:szCs w:val="18"/>
          <w:shd w:val="clear" w:color="auto" w:fill="FFFFFF"/>
          <w:lang w:val="en-CA"/>
        </w:rPr>
        <w:t>History, tradition and charm. The University of Coimbra is the oldest Portuguese university and for centuries was the only university in Portugal. In June 2013, UNESCO classified it as World Heritage Site and during your time on campus you’ll quickly understand why.</w:t>
      </w:r>
      <w:r w:rsidRPr="004155B3">
        <w:rPr>
          <w:rFonts w:ascii="Verdana" w:hAnsi="Verdana"/>
          <w:color w:val="626262"/>
          <w:sz w:val="18"/>
          <w:szCs w:val="18"/>
          <w:shd w:val="clear" w:color="auto" w:fill="FFFFFF"/>
        </w:rPr>
        <w:t xml:space="preserve"> </w:t>
      </w:r>
    </w:p>
    <w:p w:rsidR="00FF174F" w:rsidRPr="00FF174F" w:rsidRDefault="00FF174F" w:rsidP="001159D2">
      <w:pPr>
        <w:shd w:val="clear" w:color="auto" w:fill="FFFFFF"/>
        <w:rPr>
          <w:rFonts w:ascii="Verdana" w:eastAsia="Times New Roman" w:hAnsi="Verdana" w:cs="Times New Roman"/>
          <w:b/>
          <w:color w:val="626262"/>
          <w:sz w:val="18"/>
          <w:szCs w:val="18"/>
          <w:lang w:val="en-CA"/>
        </w:rPr>
      </w:pPr>
      <w:r w:rsidRPr="00FF174F">
        <w:rPr>
          <w:rFonts w:ascii="Verdana" w:eastAsia="Times New Roman" w:hAnsi="Verdana" w:cs="Times New Roman"/>
          <w:b/>
          <w:color w:val="626262"/>
          <w:sz w:val="18"/>
          <w:szCs w:val="18"/>
          <w:lang w:val="en-CA"/>
        </w:rPr>
        <w:lastRenderedPageBreak/>
        <w:t>University Library visit</w:t>
      </w:r>
      <w:r w:rsidR="001159D2" w:rsidRPr="001159D2">
        <w:rPr>
          <w:rFonts w:ascii="Verdana" w:eastAsia="Times New Roman" w:hAnsi="Verdana" w:cs="Times New Roman"/>
          <w:b/>
          <w:color w:val="626262"/>
          <w:sz w:val="18"/>
          <w:szCs w:val="18"/>
          <w:lang w:val="en-CA"/>
        </w:rPr>
        <w:t>, Chapel visit</w:t>
      </w:r>
    </w:p>
    <w:p w:rsidR="00FF174F" w:rsidRPr="00FF174F" w:rsidRDefault="00FF174F" w:rsidP="00FF174F">
      <w:pPr>
        <w:ind w:left="720"/>
        <w:rPr>
          <w:rFonts w:ascii="Times New Roman" w:eastAsia="Times New Roman" w:hAnsi="Times New Roman" w:cs="Times New Roman"/>
          <w:lang w:val="en-CA"/>
        </w:rPr>
      </w:pPr>
      <w:r w:rsidRPr="004155B3">
        <w:rPr>
          <w:rFonts w:ascii="Verdana" w:eastAsia="Times New Roman" w:hAnsi="Verdana" w:cs="Times New Roman"/>
          <w:color w:val="626262"/>
          <w:sz w:val="18"/>
          <w:szCs w:val="18"/>
          <w:shd w:val="clear" w:color="auto" w:fill="FFFFFF"/>
          <w:lang w:val="en-CA"/>
        </w:rPr>
        <w:t xml:space="preserve">Built between 1717 and 1728, the University Library is also known as the Baroque Library in honor of King John V (1707-1750), who sponsored its construction and whose portrait, made by Domenico </w:t>
      </w:r>
      <w:proofErr w:type="spellStart"/>
      <w:r w:rsidRPr="004155B3">
        <w:rPr>
          <w:rFonts w:ascii="Verdana" w:eastAsia="Times New Roman" w:hAnsi="Verdana" w:cs="Times New Roman"/>
          <w:color w:val="626262"/>
          <w:sz w:val="18"/>
          <w:szCs w:val="18"/>
          <w:shd w:val="clear" w:color="auto" w:fill="FFFFFF"/>
          <w:lang w:val="en-CA"/>
        </w:rPr>
        <w:t>Duprà</w:t>
      </w:r>
      <w:proofErr w:type="spellEnd"/>
      <w:r w:rsidRPr="004155B3">
        <w:rPr>
          <w:rFonts w:ascii="Verdana" w:eastAsia="Times New Roman" w:hAnsi="Verdana" w:cs="Times New Roman"/>
          <w:color w:val="626262"/>
          <w:sz w:val="18"/>
          <w:szCs w:val="18"/>
          <w:shd w:val="clear" w:color="auto" w:fill="FFFFFF"/>
          <w:lang w:val="en-CA"/>
        </w:rPr>
        <w:t xml:space="preserve"> (1725), dominates the ornate space.</w:t>
      </w:r>
    </w:p>
    <w:p w:rsidR="00FF174F" w:rsidRDefault="00FF174F" w:rsidP="00FF174F">
      <w:pPr>
        <w:rPr>
          <w:rFonts w:ascii="Verdana" w:eastAsia="Times New Roman" w:hAnsi="Verdana" w:cs="Times New Roman"/>
          <w:color w:val="626262"/>
          <w:sz w:val="18"/>
          <w:szCs w:val="18"/>
          <w:lang w:val="en-CA"/>
        </w:rPr>
      </w:pPr>
    </w:p>
    <w:p w:rsidR="00FF174F" w:rsidRPr="00FF174F" w:rsidRDefault="00FF174F" w:rsidP="00FF174F">
      <w:pPr>
        <w:rPr>
          <w:rFonts w:ascii="Verdana" w:eastAsia="Times New Roman" w:hAnsi="Verdana" w:cs="Times New Roman"/>
          <w:b/>
          <w:color w:val="626262"/>
          <w:sz w:val="18"/>
          <w:szCs w:val="18"/>
          <w:shd w:val="clear" w:color="auto" w:fill="FFFFFF"/>
          <w:lang w:val="en-CA"/>
        </w:rPr>
      </w:pPr>
      <w:r w:rsidRPr="00FF174F">
        <w:rPr>
          <w:rFonts w:ascii="Verdana" w:eastAsia="Times New Roman" w:hAnsi="Verdana" w:cs="Times New Roman"/>
          <w:b/>
          <w:color w:val="626262"/>
          <w:sz w:val="18"/>
          <w:szCs w:val="18"/>
          <w:shd w:val="clear" w:color="auto" w:fill="FFFFFF"/>
          <w:lang w:val="en-CA"/>
        </w:rPr>
        <w:t>Royal Palace visit</w:t>
      </w:r>
    </w:p>
    <w:p w:rsidR="00FF174F" w:rsidRPr="00FF174F" w:rsidRDefault="00FF174F" w:rsidP="00FF174F">
      <w:pPr>
        <w:ind w:left="720"/>
        <w:rPr>
          <w:rFonts w:ascii="Times New Roman" w:eastAsia="Times New Roman" w:hAnsi="Times New Roman" w:cs="Times New Roman"/>
          <w:lang w:val="en-CA"/>
        </w:rPr>
      </w:pPr>
      <w:r w:rsidRPr="00FF174F">
        <w:rPr>
          <w:rFonts w:ascii="Verdana" w:eastAsia="Times New Roman" w:hAnsi="Verdana" w:cs="Times New Roman"/>
          <w:color w:val="626262"/>
          <w:sz w:val="18"/>
          <w:szCs w:val="18"/>
          <w:shd w:val="clear" w:color="auto" w:fill="FFFFFF"/>
          <w:lang w:val="en-CA"/>
        </w:rPr>
        <w:t>The original chapel dates back presumably to the 11th century, built right after the conquest of the city from the Moors in 1064, just before the foundation of Portugal. It is dedicated to St. Michael, like all Portuguese Royal Chapels, because of his role in defeating the forces of evil. The Royal Palace. Purchased by the University from the Royal Family in 1597, the Royal Palace is where the most iconic rooms of the University are located, and where the most important traditional academic ceremonies take place.</w:t>
      </w:r>
    </w:p>
    <w:p w:rsidR="00FF174F" w:rsidRPr="001159D2" w:rsidRDefault="00FF174F" w:rsidP="001159D2">
      <w:pPr>
        <w:shd w:val="clear" w:color="auto" w:fill="FFFFFF"/>
        <w:rPr>
          <w:rFonts w:ascii="Verdana" w:eastAsia="Times New Roman" w:hAnsi="Verdana" w:cs="Times New Roman"/>
          <w:color w:val="626262"/>
          <w:sz w:val="18"/>
          <w:szCs w:val="18"/>
          <w:lang w:val="en-CA"/>
        </w:rPr>
      </w:pPr>
    </w:p>
    <w:p w:rsidR="00FF174F" w:rsidRPr="001159D2"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4 Porto landmarks</w:t>
      </w:r>
    </w:p>
    <w:p w:rsidR="00AF3562" w:rsidRPr="00AF3562" w:rsidRDefault="00AF3562" w:rsidP="00AF3562">
      <w:pPr>
        <w:rPr>
          <w:rFonts w:ascii="Verdana" w:eastAsia="Times New Roman" w:hAnsi="Verdana" w:cs="Times New Roman"/>
          <w:b/>
          <w:color w:val="626262"/>
          <w:sz w:val="18"/>
          <w:szCs w:val="18"/>
          <w:shd w:val="clear" w:color="auto" w:fill="FFFFFF"/>
          <w:lang w:val="en-CA"/>
        </w:rPr>
      </w:pPr>
      <w:r w:rsidRPr="00AF3562">
        <w:rPr>
          <w:rFonts w:ascii="Verdana" w:eastAsia="Times New Roman" w:hAnsi="Verdana" w:cs="Times New Roman"/>
          <w:b/>
          <w:color w:val="626262"/>
          <w:sz w:val="18"/>
          <w:szCs w:val="18"/>
          <w:shd w:val="clear" w:color="auto" w:fill="FFFFFF"/>
          <w:lang w:val="en-CA"/>
        </w:rPr>
        <w:t>Porto guided sightseeing tour</w:t>
      </w:r>
    </w:p>
    <w:p w:rsidR="00AF3562" w:rsidRPr="00AF3562" w:rsidRDefault="00AF3562" w:rsidP="00AF3562">
      <w:pPr>
        <w:ind w:left="720"/>
        <w:rPr>
          <w:rFonts w:ascii="Times New Roman" w:eastAsia="Times New Roman" w:hAnsi="Times New Roman" w:cs="Times New Roman"/>
          <w:lang w:val="en-CA"/>
        </w:rPr>
      </w:pPr>
      <w:r w:rsidRPr="00AF3562">
        <w:rPr>
          <w:rFonts w:ascii="Verdana" w:eastAsia="Times New Roman" w:hAnsi="Verdana" w:cs="Times New Roman"/>
          <w:color w:val="626262"/>
          <w:sz w:val="18"/>
          <w:szCs w:val="18"/>
          <w:shd w:val="clear" w:color="auto" w:fill="FFFFFF"/>
          <w:lang w:val="en-CA"/>
        </w:rPr>
        <w:t xml:space="preserve">Portugal's second largest city bustles with commerce, but its spectacular bridges (one designed by a disciple of Gustave Eiffel) and picturesque </w:t>
      </w:r>
      <w:proofErr w:type="spellStart"/>
      <w:r w:rsidRPr="00AF3562">
        <w:rPr>
          <w:rFonts w:ascii="Verdana" w:eastAsia="Times New Roman" w:hAnsi="Verdana" w:cs="Times New Roman"/>
          <w:color w:val="626262"/>
          <w:sz w:val="18"/>
          <w:szCs w:val="18"/>
          <w:shd w:val="clear" w:color="auto" w:fill="FFFFFF"/>
          <w:lang w:val="en-CA"/>
        </w:rPr>
        <w:t>Ribeira</w:t>
      </w:r>
      <w:proofErr w:type="spellEnd"/>
      <w:r w:rsidRPr="00AF3562">
        <w:rPr>
          <w:rFonts w:ascii="Verdana" w:eastAsia="Times New Roman" w:hAnsi="Verdana" w:cs="Times New Roman"/>
          <w:color w:val="626262"/>
          <w:sz w:val="18"/>
          <w:szCs w:val="18"/>
          <w:shd w:val="clear" w:color="auto" w:fill="FFFFFF"/>
          <w:lang w:val="en-CA"/>
        </w:rPr>
        <w:t xml:space="preserve"> district continue to draw visitors from around the world. Start your tour along the riverfront, where bright houses and intricate balconies rise haphazardly over narrow cobblestone streets. Continue on to the Church of São Francisco, whose plain exterior belies the dripping-with-gold Baroque magnificence of the interior. The </w:t>
      </w:r>
      <w:proofErr w:type="spellStart"/>
      <w:r w:rsidRPr="00AF3562">
        <w:rPr>
          <w:rFonts w:ascii="Verdana" w:eastAsia="Times New Roman" w:hAnsi="Verdana" w:cs="Times New Roman"/>
          <w:color w:val="626262"/>
          <w:sz w:val="18"/>
          <w:szCs w:val="18"/>
          <w:shd w:val="clear" w:color="auto" w:fill="FFFFFF"/>
          <w:lang w:val="en-CA"/>
        </w:rPr>
        <w:t>Sé</w:t>
      </w:r>
      <w:proofErr w:type="spellEnd"/>
      <w:r w:rsidRPr="00AF3562">
        <w:rPr>
          <w:rFonts w:ascii="Verdana" w:eastAsia="Times New Roman" w:hAnsi="Verdana" w:cs="Times New Roman"/>
          <w:color w:val="626262"/>
          <w:sz w:val="18"/>
          <w:szCs w:val="18"/>
          <w:shd w:val="clear" w:color="auto" w:fill="FFFFFF"/>
          <w:lang w:val="en-CA"/>
        </w:rPr>
        <w:t xml:space="preserve"> (cathedral) is only slightly less elaborate, with marble and stone substituting for gold leaf. The silver altarpiece in the Chapel of the Holy Sacrament and the typically Portuguese </w:t>
      </w:r>
      <w:proofErr w:type="spellStart"/>
      <w:r w:rsidRPr="00AF3562">
        <w:rPr>
          <w:rFonts w:ascii="Verdana" w:eastAsia="Times New Roman" w:hAnsi="Verdana" w:cs="Times New Roman"/>
          <w:color w:val="626262"/>
          <w:sz w:val="18"/>
          <w:szCs w:val="18"/>
          <w:shd w:val="clear" w:color="auto" w:fill="FFFFFF"/>
          <w:lang w:val="en-CA"/>
        </w:rPr>
        <w:t>azulejos</w:t>
      </w:r>
      <w:proofErr w:type="spellEnd"/>
      <w:r w:rsidRPr="00AF3562">
        <w:rPr>
          <w:rFonts w:ascii="Verdana" w:eastAsia="Times New Roman" w:hAnsi="Verdana" w:cs="Times New Roman"/>
          <w:color w:val="626262"/>
          <w:sz w:val="18"/>
          <w:szCs w:val="18"/>
          <w:shd w:val="clear" w:color="auto" w:fill="FFFFFF"/>
          <w:lang w:val="en-CA"/>
        </w:rPr>
        <w:t xml:space="preserve"> (tiles) add to the beauty.</w:t>
      </w:r>
    </w:p>
    <w:p w:rsidR="00AF3562" w:rsidRDefault="00AF3562" w:rsidP="001159D2">
      <w:pPr>
        <w:shd w:val="clear" w:color="auto" w:fill="FFFFFF"/>
        <w:rPr>
          <w:rFonts w:ascii="Verdana" w:eastAsia="Times New Roman" w:hAnsi="Verdana" w:cs="Times New Roman"/>
          <w:color w:val="626262"/>
          <w:sz w:val="18"/>
          <w:szCs w:val="18"/>
          <w:lang w:val="en-CA"/>
        </w:rPr>
      </w:pPr>
    </w:p>
    <w:p w:rsidR="001159D2" w:rsidRPr="001159D2" w:rsidRDefault="001159D2" w:rsidP="001159D2">
      <w:pPr>
        <w:shd w:val="clear" w:color="auto" w:fill="FFFFFF"/>
        <w:rPr>
          <w:rFonts w:ascii="Verdana" w:eastAsia="Times New Roman" w:hAnsi="Verdana" w:cs="Times New Roman"/>
          <w:b/>
          <w:color w:val="626262"/>
          <w:sz w:val="18"/>
          <w:szCs w:val="18"/>
          <w:lang w:val="en-CA"/>
        </w:rPr>
      </w:pPr>
      <w:proofErr w:type="spellStart"/>
      <w:r w:rsidRPr="001159D2">
        <w:rPr>
          <w:rFonts w:ascii="Verdana" w:eastAsia="Times New Roman" w:hAnsi="Verdana" w:cs="Times New Roman"/>
          <w:b/>
          <w:color w:val="626262"/>
          <w:sz w:val="18"/>
          <w:szCs w:val="18"/>
          <w:lang w:val="en-CA"/>
        </w:rPr>
        <w:t>Ribeira</w:t>
      </w:r>
      <w:proofErr w:type="spellEnd"/>
      <w:r w:rsidRPr="001159D2">
        <w:rPr>
          <w:rFonts w:ascii="Verdana" w:eastAsia="Times New Roman" w:hAnsi="Verdana" w:cs="Times New Roman"/>
          <w:b/>
          <w:color w:val="626262"/>
          <w:sz w:val="18"/>
          <w:szCs w:val="18"/>
          <w:lang w:val="en-CA"/>
        </w:rPr>
        <w:t xml:space="preserve"> district, </w:t>
      </w:r>
      <w:proofErr w:type="spellStart"/>
      <w:r w:rsidRPr="001159D2">
        <w:rPr>
          <w:rFonts w:ascii="Verdana" w:eastAsia="Times New Roman" w:hAnsi="Verdana" w:cs="Times New Roman"/>
          <w:b/>
          <w:color w:val="626262"/>
          <w:sz w:val="18"/>
          <w:szCs w:val="18"/>
          <w:lang w:val="en-CA"/>
        </w:rPr>
        <w:t>Sé</w:t>
      </w:r>
      <w:proofErr w:type="spellEnd"/>
      <w:r w:rsidRPr="001159D2">
        <w:rPr>
          <w:rFonts w:ascii="Verdana" w:eastAsia="Times New Roman" w:hAnsi="Verdana" w:cs="Times New Roman"/>
          <w:b/>
          <w:color w:val="626262"/>
          <w:sz w:val="18"/>
          <w:szCs w:val="18"/>
          <w:lang w:val="en-CA"/>
        </w:rPr>
        <w:t xml:space="preserve"> Cathedral, Church of São Francisco</w:t>
      </w:r>
    </w:p>
    <w:p w:rsidR="00AF3562" w:rsidRDefault="00AF3562" w:rsidP="001159D2">
      <w:pPr>
        <w:shd w:val="clear" w:color="auto" w:fill="FFFFFF"/>
        <w:rPr>
          <w:rFonts w:ascii="Verdana" w:eastAsia="Times New Roman" w:hAnsi="Verdana" w:cs="Times New Roman"/>
          <w:b/>
          <w:bCs/>
          <w:color w:val="626262"/>
          <w:sz w:val="18"/>
          <w:szCs w:val="18"/>
          <w:lang w:val="en-CA"/>
        </w:rPr>
      </w:pPr>
    </w:p>
    <w:p w:rsidR="00AF3562" w:rsidRPr="00714BDF"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5 Porto</w:t>
      </w:r>
    </w:p>
    <w:p w:rsidR="00AF3562" w:rsidRPr="00AF3562" w:rsidRDefault="00AF3562" w:rsidP="001159D2">
      <w:pPr>
        <w:shd w:val="clear" w:color="auto" w:fill="FFFFFF"/>
        <w:rPr>
          <w:rFonts w:ascii="Verdana" w:eastAsia="Times New Roman" w:hAnsi="Verdana" w:cs="Times New Roman"/>
          <w:b/>
          <w:color w:val="626262"/>
          <w:sz w:val="18"/>
          <w:szCs w:val="18"/>
          <w:lang w:val="en-CA"/>
        </w:rPr>
      </w:pPr>
      <w:r w:rsidRPr="00AF3562">
        <w:rPr>
          <w:rFonts w:ascii="Verdana" w:eastAsia="Times New Roman" w:hAnsi="Verdana" w:cs="Times New Roman"/>
          <w:b/>
          <w:color w:val="626262"/>
          <w:sz w:val="18"/>
          <w:szCs w:val="18"/>
          <w:lang w:val="en-CA"/>
        </w:rPr>
        <w:t>Braga &amp; Guimaraes guided excursion</w:t>
      </w:r>
    </w:p>
    <w:p w:rsidR="00AF3562" w:rsidRPr="00AF3562" w:rsidRDefault="00AF3562" w:rsidP="00AF3562">
      <w:pPr>
        <w:ind w:left="720"/>
        <w:rPr>
          <w:rFonts w:ascii="Times New Roman" w:eastAsia="Times New Roman" w:hAnsi="Times New Roman" w:cs="Times New Roman"/>
          <w:lang w:val="en-CA"/>
        </w:rPr>
      </w:pPr>
      <w:r w:rsidRPr="00AF3562">
        <w:rPr>
          <w:rFonts w:ascii="Verdana" w:eastAsia="Times New Roman" w:hAnsi="Verdana" w:cs="Times New Roman"/>
          <w:iCs/>
          <w:color w:val="626262"/>
          <w:sz w:val="18"/>
          <w:szCs w:val="18"/>
          <w:shd w:val="clear" w:color="auto" w:fill="FFFFFF"/>
          <w:lang w:val="en-CA"/>
        </w:rPr>
        <w:t xml:space="preserve">See Portugal's religious capital at Braga, which erupts during Easter week with enormous colorful processions through the medieval streets. </w:t>
      </w:r>
      <w:proofErr w:type="spellStart"/>
      <w:r w:rsidRPr="00AF3562">
        <w:rPr>
          <w:rFonts w:ascii="Verdana" w:eastAsia="Times New Roman" w:hAnsi="Verdana" w:cs="Times New Roman"/>
          <w:iCs/>
          <w:color w:val="626262"/>
          <w:sz w:val="18"/>
          <w:szCs w:val="18"/>
          <w:shd w:val="clear" w:color="auto" w:fill="FFFFFF"/>
          <w:lang w:val="en-CA"/>
        </w:rPr>
        <w:t>Guimarães</w:t>
      </w:r>
      <w:proofErr w:type="spellEnd"/>
      <w:r w:rsidRPr="00AF3562">
        <w:rPr>
          <w:rFonts w:ascii="Verdana" w:eastAsia="Times New Roman" w:hAnsi="Verdana" w:cs="Times New Roman"/>
          <w:iCs/>
          <w:color w:val="626262"/>
          <w:sz w:val="18"/>
          <w:szCs w:val="18"/>
          <w:shd w:val="clear" w:color="auto" w:fill="FFFFFF"/>
          <w:lang w:val="en-CA"/>
        </w:rPr>
        <w:t xml:space="preserve"> is called the birthplace of Portugal; it was here that King Afonso Henriques began his reconquest of the country, leading it to expand to its current borders. The famous castle that dominates the skyline evokes this past, while the university students drinking coffee beneath its shadow guarantee the country a bright future.</w:t>
      </w:r>
    </w:p>
    <w:p w:rsidR="00AF3562" w:rsidRDefault="00AF3562" w:rsidP="001159D2">
      <w:pPr>
        <w:shd w:val="clear" w:color="auto" w:fill="FFFFFF"/>
        <w:rPr>
          <w:rFonts w:ascii="Verdana" w:eastAsia="Times New Roman" w:hAnsi="Verdana" w:cs="Times New Roman"/>
          <w:color w:val="626262"/>
          <w:sz w:val="18"/>
          <w:szCs w:val="18"/>
          <w:lang w:val="en-CA"/>
        </w:rPr>
      </w:pPr>
    </w:p>
    <w:p w:rsidR="00AF3562" w:rsidRPr="00714BDF" w:rsidRDefault="001159D2" w:rsidP="001159D2">
      <w:pPr>
        <w:shd w:val="clear" w:color="auto" w:fill="FFFFFF"/>
        <w:rPr>
          <w:rFonts w:ascii="Verdana" w:eastAsia="Times New Roman" w:hAnsi="Verdana" w:cs="Times New Roman"/>
          <w:b/>
          <w:color w:val="626262"/>
          <w:sz w:val="18"/>
          <w:szCs w:val="18"/>
          <w:lang w:val="en-CA"/>
        </w:rPr>
      </w:pPr>
      <w:r w:rsidRPr="001159D2">
        <w:rPr>
          <w:rFonts w:ascii="Verdana" w:eastAsia="Times New Roman" w:hAnsi="Verdana" w:cs="Times New Roman"/>
          <w:b/>
          <w:color w:val="626262"/>
          <w:sz w:val="18"/>
          <w:szCs w:val="18"/>
          <w:lang w:val="en-CA"/>
        </w:rPr>
        <w:t>Cathedral of Braga visit, </w:t>
      </w:r>
      <w:proofErr w:type="spellStart"/>
      <w:r w:rsidRPr="001159D2">
        <w:rPr>
          <w:rFonts w:ascii="Verdana" w:eastAsia="Times New Roman" w:hAnsi="Verdana" w:cs="Times New Roman"/>
          <w:b/>
          <w:color w:val="626262"/>
          <w:sz w:val="18"/>
          <w:szCs w:val="18"/>
          <w:lang w:val="en-CA"/>
        </w:rPr>
        <w:t>Bom</w:t>
      </w:r>
      <w:proofErr w:type="spellEnd"/>
      <w:r w:rsidRPr="001159D2">
        <w:rPr>
          <w:rFonts w:ascii="Verdana" w:eastAsia="Times New Roman" w:hAnsi="Verdana" w:cs="Times New Roman"/>
          <w:b/>
          <w:color w:val="626262"/>
          <w:sz w:val="18"/>
          <w:szCs w:val="18"/>
          <w:lang w:val="en-CA"/>
        </w:rPr>
        <w:t xml:space="preserve"> Jesus do Monte, </w:t>
      </w:r>
      <w:proofErr w:type="spellStart"/>
      <w:r w:rsidRPr="001159D2">
        <w:rPr>
          <w:rFonts w:ascii="Verdana" w:eastAsia="Times New Roman" w:hAnsi="Verdana" w:cs="Times New Roman"/>
          <w:b/>
          <w:color w:val="626262"/>
          <w:sz w:val="18"/>
          <w:szCs w:val="18"/>
          <w:lang w:val="en-CA"/>
        </w:rPr>
        <w:t>Sameiro</w:t>
      </w:r>
      <w:proofErr w:type="spellEnd"/>
      <w:r w:rsidRPr="001159D2">
        <w:rPr>
          <w:rFonts w:ascii="Verdana" w:eastAsia="Times New Roman" w:hAnsi="Verdana" w:cs="Times New Roman"/>
          <w:b/>
          <w:color w:val="626262"/>
          <w:sz w:val="18"/>
          <w:szCs w:val="18"/>
          <w:lang w:val="en-CA"/>
        </w:rPr>
        <w:t xml:space="preserve"> Sanctuary visit</w:t>
      </w:r>
    </w:p>
    <w:p w:rsidR="001159D2" w:rsidRPr="00714BDF"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6 Porto</w:t>
      </w:r>
      <w:r w:rsidR="00AF3562" w:rsidRPr="00714BDF">
        <w:rPr>
          <w:rFonts w:ascii="Verdana" w:eastAsia="Times New Roman" w:hAnsi="Verdana" w:cs="Times New Roman"/>
          <w:b/>
          <w:bCs/>
          <w:color w:val="4472C4" w:themeColor="accent1"/>
          <w:lang w:val="en-CA"/>
        </w:rPr>
        <w:t>—</w:t>
      </w:r>
      <w:r w:rsidRPr="001159D2">
        <w:rPr>
          <w:rFonts w:ascii="Verdana" w:eastAsia="Times New Roman" w:hAnsi="Verdana" w:cs="Times New Roman"/>
          <w:b/>
          <w:bCs/>
          <w:color w:val="4472C4" w:themeColor="accent1"/>
          <w:lang w:val="en-CA"/>
        </w:rPr>
        <w:t>Lisbon</w:t>
      </w:r>
    </w:p>
    <w:p w:rsidR="00AF3562" w:rsidRPr="001159D2" w:rsidRDefault="00AF3562" w:rsidP="001159D2">
      <w:pPr>
        <w:shd w:val="clear" w:color="auto" w:fill="FFFFFF"/>
        <w:rPr>
          <w:rFonts w:ascii="Verdana" w:eastAsia="Times New Roman" w:hAnsi="Verdana" w:cs="Times New Roman"/>
          <w:b/>
          <w:bCs/>
          <w:color w:val="4472C4" w:themeColor="accent1"/>
          <w:sz w:val="18"/>
          <w:szCs w:val="18"/>
          <w:lang w:val="en-CA"/>
        </w:rPr>
      </w:pPr>
    </w:p>
    <w:p w:rsidR="00AF3562" w:rsidRPr="00AF3562" w:rsidRDefault="00AF3562" w:rsidP="001159D2">
      <w:pPr>
        <w:shd w:val="clear" w:color="auto" w:fill="FFFFFF"/>
        <w:rPr>
          <w:rFonts w:ascii="Verdana" w:eastAsia="Times New Roman" w:hAnsi="Verdana" w:cs="Times New Roman"/>
          <w:b/>
          <w:color w:val="626262"/>
          <w:sz w:val="18"/>
          <w:szCs w:val="18"/>
          <w:lang w:val="en-CA"/>
        </w:rPr>
      </w:pPr>
      <w:r w:rsidRPr="00AF3562">
        <w:rPr>
          <w:rFonts w:ascii="Verdana" w:eastAsia="Times New Roman" w:hAnsi="Verdana" w:cs="Times New Roman"/>
          <w:b/>
          <w:color w:val="626262"/>
          <w:sz w:val="18"/>
          <w:szCs w:val="18"/>
          <w:lang w:val="en-CA"/>
        </w:rPr>
        <w:t>Scenic drive through the Douro Valley</w:t>
      </w:r>
    </w:p>
    <w:p w:rsidR="00AF3562" w:rsidRPr="00AF3562" w:rsidRDefault="00AF3562" w:rsidP="00AF3562">
      <w:pPr>
        <w:ind w:left="720"/>
        <w:rPr>
          <w:rFonts w:ascii="Times New Roman" w:eastAsia="Times New Roman" w:hAnsi="Times New Roman" w:cs="Times New Roman"/>
          <w:lang w:val="en-CA"/>
        </w:rPr>
      </w:pPr>
      <w:r w:rsidRPr="00AF3562">
        <w:rPr>
          <w:rFonts w:ascii="Verdana" w:eastAsia="Times New Roman" w:hAnsi="Verdana" w:cs="Times New Roman"/>
          <w:color w:val="626262"/>
          <w:sz w:val="18"/>
          <w:szCs w:val="18"/>
          <w:shd w:val="clear" w:color="auto" w:fill="FFFFFF"/>
          <w:lang w:val="en-CA"/>
        </w:rPr>
        <w:t xml:space="preserve">Admire the world's most beautiful wine region as you make your way from Porto to Peso da </w:t>
      </w:r>
      <w:proofErr w:type="spellStart"/>
      <w:r w:rsidRPr="00AF3562">
        <w:rPr>
          <w:rFonts w:ascii="Verdana" w:eastAsia="Times New Roman" w:hAnsi="Verdana" w:cs="Times New Roman"/>
          <w:color w:val="626262"/>
          <w:sz w:val="18"/>
          <w:szCs w:val="18"/>
          <w:shd w:val="clear" w:color="auto" w:fill="FFFFFF"/>
          <w:lang w:val="en-CA"/>
        </w:rPr>
        <w:t>Régua</w:t>
      </w:r>
      <w:proofErr w:type="spellEnd"/>
      <w:r w:rsidRPr="00AF3562">
        <w:rPr>
          <w:rFonts w:ascii="Verdana" w:eastAsia="Times New Roman" w:hAnsi="Verdana" w:cs="Times New Roman"/>
          <w:color w:val="626262"/>
          <w:sz w:val="18"/>
          <w:szCs w:val="18"/>
          <w:shd w:val="clear" w:color="auto" w:fill="FFFFFF"/>
          <w:lang w:val="en-CA"/>
        </w:rPr>
        <w:t>, through the terraced hillsides at the heart of the Douro Valley.</w:t>
      </w:r>
    </w:p>
    <w:p w:rsidR="00AF3562" w:rsidRDefault="00AF3562" w:rsidP="001159D2">
      <w:pPr>
        <w:shd w:val="clear" w:color="auto" w:fill="FFFFFF"/>
        <w:rPr>
          <w:rFonts w:ascii="Verdana" w:eastAsia="Times New Roman" w:hAnsi="Verdana" w:cs="Times New Roman"/>
          <w:color w:val="626262"/>
          <w:sz w:val="18"/>
          <w:szCs w:val="18"/>
          <w:lang w:val="en-CA"/>
        </w:rPr>
      </w:pPr>
    </w:p>
    <w:p w:rsidR="001159D2" w:rsidRPr="001159D2" w:rsidRDefault="001159D2" w:rsidP="001159D2">
      <w:pPr>
        <w:shd w:val="clear" w:color="auto" w:fill="FFFFFF"/>
        <w:rPr>
          <w:rFonts w:ascii="Verdana" w:eastAsia="Times New Roman" w:hAnsi="Verdana" w:cs="Times New Roman"/>
          <w:color w:val="626262"/>
          <w:sz w:val="18"/>
          <w:szCs w:val="18"/>
          <w:lang w:val="en-CA"/>
        </w:rPr>
      </w:pPr>
      <w:r w:rsidRPr="001159D2">
        <w:rPr>
          <w:rFonts w:ascii="Verdana" w:eastAsia="Times New Roman" w:hAnsi="Verdana" w:cs="Times New Roman"/>
          <w:color w:val="626262"/>
          <w:sz w:val="18"/>
          <w:szCs w:val="18"/>
          <w:lang w:val="en-CA"/>
        </w:rPr>
        <w:t>Travel to Lisbon</w:t>
      </w:r>
    </w:p>
    <w:p w:rsidR="00AF3562" w:rsidRDefault="00AF3562" w:rsidP="001159D2">
      <w:pPr>
        <w:shd w:val="clear" w:color="auto" w:fill="FFFFFF"/>
        <w:rPr>
          <w:rFonts w:ascii="Verdana" w:eastAsia="Times New Roman" w:hAnsi="Verdana" w:cs="Times New Roman"/>
          <w:b/>
          <w:bCs/>
          <w:color w:val="626262"/>
          <w:sz w:val="18"/>
          <w:szCs w:val="18"/>
          <w:lang w:val="en-CA"/>
        </w:rPr>
      </w:pPr>
    </w:p>
    <w:p w:rsidR="00AF3562" w:rsidRPr="001159D2"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7 Lisbon landmarks</w:t>
      </w:r>
    </w:p>
    <w:p w:rsidR="00AF3562" w:rsidRPr="00AF3562" w:rsidRDefault="00AF3562" w:rsidP="001159D2">
      <w:pPr>
        <w:shd w:val="clear" w:color="auto" w:fill="FFFFFF"/>
        <w:rPr>
          <w:rFonts w:ascii="Verdana" w:eastAsia="Times New Roman" w:hAnsi="Verdana" w:cs="Times New Roman"/>
          <w:b/>
          <w:color w:val="626262"/>
          <w:sz w:val="18"/>
          <w:szCs w:val="18"/>
          <w:lang w:val="en-CA"/>
        </w:rPr>
      </w:pPr>
      <w:r w:rsidRPr="00AF3562">
        <w:rPr>
          <w:rFonts w:ascii="Verdana" w:eastAsia="Times New Roman" w:hAnsi="Verdana" w:cs="Times New Roman"/>
          <w:b/>
          <w:color w:val="626262"/>
          <w:sz w:val="18"/>
          <w:szCs w:val="18"/>
          <w:lang w:val="en-CA"/>
        </w:rPr>
        <w:t>Lisbon guided sightseeing tour</w:t>
      </w:r>
    </w:p>
    <w:p w:rsidR="00AF3562" w:rsidRPr="00AF3562" w:rsidRDefault="00AF3562" w:rsidP="00AF3562">
      <w:pPr>
        <w:ind w:left="720"/>
        <w:rPr>
          <w:rFonts w:ascii="Times New Roman" w:eastAsia="Times New Roman" w:hAnsi="Times New Roman" w:cs="Times New Roman"/>
          <w:lang w:val="en-CA"/>
        </w:rPr>
      </w:pPr>
      <w:r w:rsidRPr="00AF3562">
        <w:rPr>
          <w:rFonts w:ascii="Verdana" w:eastAsia="Times New Roman" w:hAnsi="Verdana" w:cs="Times New Roman"/>
          <w:color w:val="626262"/>
          <w:sz w:val="18"/>
          <w:szCs w:val="18"/>
          <w:shd w:val="clear" w:color="auto" w:fill="FFFFFF"/>
          <w:lang w:val="en-CA"/>
        </w:rPr>
        <w:t xml:space="preserve">See the Castelo de São Jorge, a castle dating back to the Middle Ages, which sits formidably overlooking the city and its port. The Monument to the Navigators, dedicated to various important figures in Portugal’s history, depicts Henry the Navigator, and other explorers on top of a caravel, the standard Portuguese ship used for sailing expeditions. Take an elevator to the top of the monument for an impressive view of the city. Finally, travel to the vast </w:t>
      </w:r>
      <w:proofErr w:type="spellStart"/>
      <w:r w:rsidRPr="00AF3562">
        <w:rPr>
          <w:rFonts w:ascii="Verdana" w:eastAsia="Times New Roman" w:hAnsi="Verdana" w:cs="Times New Roman"/>
          <w:color w:val="626262"/>
          <w:sz w:val="18"/>
          <w:szCs w:val="18"/>
          <w:shd w:val="clear" w:color="auto" w:fill="FFFFFF"/>
          <w:lang w:val="en-CA"/>
        </w:rPr>
        <w:t>Jerónimos</w:t>
      </w:r>
      <w:proofErr w:type="spellEnd"/>
      <w:r w:rsidRPr="00AF3562">
        <w:rPr>
          <w:rFonts w:ascii="Verdana" w:eastAsia="Times New Roman" w:hAnsi="Verdana" w:cs="Times New Roman"/>
          <w:color w:val="626262"/>
          <w:sz w:val="18"/>
          <w:szCs w:val="18"/>
          <w:shd w:val="clear" w:color="auto" w:fill="FFFFFF"/>
          <w:lang w:val="en-CA"/>
        </w:rPr>
        <w:t xml:space="preserve"> Monastery, an awe-inspiring structure that is considered to be one of the most prominent monuments in Lisbon.</w:t>
      </w:r>
    </w:p>
    <w:p w:rsidR="00AF3562" w:rsidRPr="001159D2" w:rsidRDefault="00AF3562" w:rsidP="001159D2">
      <w:pPr>
        <w:shd w:val="clear" w:color="auto" w:fill="FFFFFF"/>
        <w:rPr>
          <w:rFonts w:ascii="Verdana" w:eastAsia="Times New Roman" w:hAnsi="Verdana" w:cs="Times New Roman"/>
          <w:color w:val="626262"/>
          <w:sz w:val="18"/>
          <w:szCs w:val="18"/>
          <w:lang w:val="en-CA"/>
        </w:rPr>
      </w:pPr>
    </w:p>
    <w:p w:rsidR="001159D2" w:rsidRPr="001159D2" w:rsidRDefault="001159D2" w:rsidP="001159D2">
      <w:pPr>
        <w:shd w:val="clear" w:color="auto" w:fill="FFFFFF"/>
        <w:rPr>
          <w:rFonts w:ascii="Verdana" w:eastAsia="Times New Roman" w:hAnsi="Verdana" w:cs="Times New Roman"/>
          <w:b/>
          <w:color w:val="626262"/>
          <w:sz w:val="18"/>
          <w:szCs w:val="18"/>
          <w:lang w:val="en-CA"/>
        </w:rPr>
      </w:pPr>
      <w:r w:rsidRPr="001159D2">
        <w:rPr>
          <w:rFonts w:ascii="Verdana" w:eastAsia="Times New Roman" w:hAnsi="Verdana" w:cs="Times New Roman"/>
          <w:b/>
          <w:color w:val="626262"/>
          <w:sz w:val="18"/>
          <w:szCs w:val="18"/>
          <w:lang w:val="en-CA"/>
        </w:rPr>
        <w:t xml:space="preserve">Mirador de Santa </w:t>
      </w:r>
      <w:proofErr w:type="spellStart"/>
      <w:r w:rsidRPr="001159D2">
        <w:rPr>
          <w:rFonts w:ascii="Verdana" w:eastAsia="Times New Roman" w:hAnsi="Verdana" w:cs="Times New Roman"/>
          <w:b/>
          <w:color w:val="626262"/>
          <w:sz w:val="18"/>
          <w:szCs w:val="18"/>
          <w:lang w:val="en-CA"/>
        </w:rPr>
        <w:t>Justa</w:t>
      </w:r>
      <w:proofErr w:type="spellEnd"/>
      <w:r w:rsidRPr="001159D2">
        <w:rPr>
          <w:rFonts w:ascii="Verdana" w:eastAsia="Times New Roman" w:hAnsi="Verdana" w:cs="Times New Roman"/>
          <w:b/>
          <w:color w:val="626262"/>
          <w:sz w:val="18"/>
          <w:szCs w:val="18"/>
          <w:lang w:val="en-CA"/>
        </w:rPr>
        <w:t>, Monument to the Discoveries, </w:t>
      </w:r>
      <w:proofErr w:type="spellStart"/>
      <w:r w:rsidRPr="001159D2">
        <w:rPr>
          <w:rFonts w:ascii="Verdana" w:eastAsia="Times New Roman" w:hAnsi="Verdana" w:cs="Times New Roman"/>
          <w:b/>
          <w:color w:val="626262"/>
          <w:sz w:val="18"/>
          <w:szCs w:val="18"/>
          <w:lang w:val="en-CA"/>
        </w:rPr>
        <w:t>Mosteiro</w:t>
      </w:r>
      <w:proofErr w:type="spellEnd"/>
      <w:r w:rsidRPr="001159D2">
        <w:rPr>
          <w:rFonts w:ascii="Verdana" w:eastAsia="Times New Roman" w:hAnsi="Verdana" w:cs="Times New Roman"/>
          <w:b/>
          <w:color w:val="626262"/>
          <w:sz w:val="18"/>
          <w:szCs w:val="18"/>
          <w:lang w:val="en-CA"/>
        </w:rPr>
        <w:t xml:space="preserve"> dos </w:t>
      </w:r>
      <w:proofErr w:type="spellStart"/>
      <w:r w:rsidRPr="001159D2">
        <w:rPr>
          <w:rFonts w:ascii="Verdana" w:eastAsia="Times New Roman" w:hAnsi="Verdana" w:cs="Times New Roman"/>
          <w:b/>
          <w:color w:val="626262"/>
          <w:sz w:val="18"/>
          <w:szCs w:val="18"/>
          <w:lang w:val="en-CA"/>
        </w:rPr>
        <w:t>Jerónimos</w:t>
      </w:r>
      <w:proofErr w:type="spellEnd"/>
      <w:r w:rsidRPr="001159D2">
        <w:rPr>
          <w:rFonts w:ascii="Verdana" w:eastAsia="Times New Roman" w:hAnsi="Verdana" w:cs="Times New Roman"/>
          <w:b/>
          <w:color w:val="626262"/>
          <w:sz w:val="18"/>
          <w:szCs w:val="18"/>
          <w:lang w:val="en-CA"/>
        </w:rPr>
        <w:t xml:space="preserve"> visit, </w:t>
      </w:r>
      <w:proofErr w:type="spellStart"/>
      <w:r w:rsidRPr="001159D2">
        <w:rPr>
          <w:rFonts w:ascii="Verdana" w:eastAsia="Times New Roman" w:hAnsi="Verdana" w:cs="Times New Roman"/>
          <w:b/>
          <w:color w:val="626262"/>
          <w:sz w:val="18"/>
          <w:szCs w:val="18"/>
          <w:lang w:val="en-CA"/>
        </w:rPr>
        <w:t>Belém</w:t>
      </w:r>
      <w:proofErr w:type="spellEnd"/>
      <w:r w:rsidRPr="001159D2">
        <w:rPr>
          <w:rFonts w:ascii="Verdana" w:eastAsia="Times New Roman" w:hAnsi="Verdana" w:cs="Times New Roman"/>
          <w:b/>
          <w:color w:val="626262"/>
          <w:sz w:val="18"/>
          <w:szCs w:val="18"/>
          <w:lang w:val="en-CA"/>
        </w:rPr>
        <w:t xml:space="preserve"> Tower</w:t>
      </w:r>
    </w:p>
    <w:p w:rsidR="00AF3562" w:rsidRDefault="00AF3562" w:rsidP="001159D2">
      <w:pPr>
        <w:shd w:val="clear" w:color="auto" w:fill="FFFFFF"/>
        <w:rPr>
          <w:rFonts w:ascii="Verdana" w:eastAsia="Times New Roman" w:hAnsi="Verdana" w:cs="Times New Roman"/>
          <w:b/>
          <w:bCs/>
          <w:color w:val="626262"/>
          <w:sz w:val="18"/>
          <w:szCs w:val="18"/>
          <w:lang w:val="en-CA"/>
        </w:rPr>
      </w:pPr>
    </w:p>
    <w:p w:rsidR="001159D2" w:rsidRPr="00714BDF"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lastRenderedPageBreak/>
        <w:t>Day 8 </w:t>
      </w:r>
      <w:proofErr w:type="spellStart"/>
      <w:r w:rsidRPr="001159D2">
        <w:rPr>
          <w:rFonts w:ascii="Verdana" w:eastAsia="Times New Roman" w:hAnsi="Verdana" w:cs="Times New Roman"/>
          <w:b/>
          <w:bCs/>
          <w:color w:val="4472C4" w:themeColor="accent1"/>
          <w:lang w:val="en-CA"/>
        </w:rPr>
        <w:t>Sintra</w:t>
      </w:r>
      <w:proofErr w:type="spellEnd"/>
      <w:r w:rsidRPr="001159D2">
        <w:rPr>
          <w:rFonts w:ascii="Verdana" w:eastAsia="Times New Roman" w:hAnsi="Verdana" w:cs="Times New Roman"/>
          <w:b/>
          <w:bCs/>
          <w:color w:val="4472C4" w:themeColor="accent1"/>
          <w:lang w:val="en-CA"/>
        </w:rPr>
        <w:t xml:space="preserve"> &amp; Cascais</w:t>
      </w:r>
    </w:p>
    <w:p w:rsidR="00AF3562" w:rsidRPr="00AF3562" w:rsidRDefault="00AF3562" w:rsidP="001159D2">
      <w:pPr>
        <w:shd w:val="clear" w:color="auto" w:fill="FFFFFF"/>
        <w:rPr>
          <w:rFonts w:ascii="Verdana" w:eastAsia="Times New Roman" w:hAnsi="Verdana" w:cs="Times New Roman"/>
          <w:b/>
          <w:color w:val="626262"/>
          <w:sz w:val="18"/>
          <w:szCs w:val="18"/>
          <w:lang w:val="en-CA"/>
        </w:rPr>
      </w:pPr>
      <w:proofErr w:type="spellStart"/>
      <w:r w:rsidRPr="00AF3562">
        <w:rPr>
          <w:rFonts w:ascii="Verdana" w:eastAsia="Times New Roman" w:hAnsi="Verdana" w:cs="Times New Roman"/>
          <w:b/>
          <w:color w:val="626262"/>
          <w:sz w:val="18"/>
          <w:szCs w:val="18"/>
          <w:lang w:val="en-CA"/>
        </w:rPr>
        <w:t>Sintra</w:t>
      </w:r>
      <w:proofErr w:type="spellEnd"/>
      <w:r w:rsidRPr="00AF3562">
        <w:rPr>
          <w:rFonts w:ascii="Verdana" w:eastAsia="Times New Roman" w:hAnsi="Verdana" w:cs="Times New Roman"/>
          <w:b/>
          <w:color w:val="626262"/>
          <w:sz w:val="18"/>
          <w:szCs w:val="18"/>
          <w:lang w:val="en-CA"/>
        </w:rPr>
        <w:t xml:space="preserve"> &amp; Cascais guided excursion</w:t>
      </w:r>
    </w:p>
    <w:p w:rsidR="00AF3562" w:rsidRDefault="00AF3562" w:rsidP="001668D0">
      <w:pPr>
        <w:ind w:left="720"/>
        <w:rPr>
          <w:rFonts w:ascii="Times New Roman" w:eastAsia="Times New Roman" w:hAnsi="Times New Roman" w:cs="Times New Roman"/>
          <w:lang w:val="en-CA"/>
        </w:rPr>
      </w:pPr>
      <w:r w:rsidRPr="00AF3562">
        <w:rPr>
          <w:rFonts w:ascii="Verdana" w:eastAsia="Times New Roman" w:hAnsi="Verdana" w:cs="Times New Roman"/>
          <w:color w:val="626262"/>
          <w:sz w:val="18"/>
          <w:szCs w:val="18"/>
          <w:shd w:val="clear" w:color="auto" w:fill="FFFFFF"/>
          <w:lang w:val="en-CA"/>
        </w:rPr>
        <w:t xml:space="preserve">One of the oldest and most lovely towns in Portugal, with sleepy hillside villas and luxuriant flowering vegetation, </w:t>
      </w:r>
      <w:proofErr w:type="spellStart"/>
      <w:r w:rsidRPr="00AF3562">
        <w:rPr>
          <w:rFonts w:ascii="Verdana" w:eastAsia="Times New Roman" w:hAnsi="Verdana" w:cs="Times New Roman"/>
          <w:color w:val="626262"/>
          <w:sz w:val="18"/>
          <w:szCs w:val="18"/>
          <w:shd w:val="clear" w:color="auto" w:fill="FFFFFF"/>
          <w:lang w:val="en-CA"/>
        </w:rPr>
        <w:t>Sintra</w:t>
      </w:r>
      <w:proofErr w:type="spellEnd"/>
      <w:r w:rsidRPr="00AF3562">
        <w:rPr>
          <w:rFonts w:ascii="Verdana" w:eastAsia="Times New Roman" w:hAnsi="Verdana" w:cs="Times New Roman"/>
          <w:color w:val="626262"/>
          <w:sz w:val="18"/>
          <w:szCs w:val="18"/>
          <w:shd w:val="clear" w:color="auto" w:fill="FFFFFF"/>
          <w:lang w:val="en-CA"/>
        </w:rPr>
        <w:t xml:space="preserve"> was the favorite spot of Portuguese kings and queens. The poet Byron considered it "glorious Eden". See the National Palace, classified as a national monument because of its regal architecture. The Palace consists of several styles – Gothic, </w:t>
      </w:r>
      <w:proofErr w:type="spellStart"/>
      <w:r w:rsidRPr="00AF3562">
        <w:rPr>
          <w:rFonts w:ascii="Verdana" w:eastAsia="Times New Roman" w:hAnsi="Verdana" w:cs="Times New Roman"/>
          <w:color w:val="626262"/>
          <w:sz w:val="18"/>
          <w:szCs w:val="18"/>
          <w:shd w:val="clear" w:color="auto" w:fill="FFFFFF"/>
          <w:lang w:val="en-CA"/>
        </w:rPr>
        <w:t>Mudejar</w:t>
      </w:r>
      <w:proofErr w:type="spellEnd"/>
      <w:r w:rsidRPr="00AF3562">
        <w:rPr>
          <w:rFonts w:ascii="Verdana" w:eastAsia="Times New Roman" w:hAnsi="Verdana" w:cs="Times New Roman"/>
          <w:color w:val="626262"/>
          <w:sz w:val="18"/>
          <w:szCs w:val="18"/>
          <w:shd w:val="clear" w:color="auto" w:fill="FFFFFF"/>
          <w:lang w:val="en-CA"/>
        </w:rPr>
        <w:t>, Manueline and Renaissance. Make special note of the amazingly colorful glazed tiles (</w:t>
      </w:r>
      <w:proofErr w:type="spellStart"/>
      <w:r w:rsidRPr="00AF3562">
        <w:rPr>
          <w:rFonts w:ascii="Verdana" w:eastAsia="Times New Roman" w:hAnsi="Verdana" w:cs="Times New Roman"/>
          <w:color w:val="626262"/>
          <w:sz w:val="18"/>
          <w:szCs w:val="18"/>
          <w:shd w:val="clear" w:color="auto" w:fill="FFFFFF"/>
          <w:lang w:val="en-CA"/>
        </w:rPr>
        <w:t>azulejos</w:t>
      </w:r>
      <w:proofErr w:type="spellEnd"/>
      <w:r w:rsidRPr="00AF3562">
        <w:rPr>
          <w:rFonts w:ascii="Verdana" w:eastAsia="Times New Roman" w:hAnsi="Verdana" w:cs="Times New Roman"/>
          <w:color w:val="626262"/>
          <w:sz w:val="18"/>
          <w:szCs w:val="18"/>
          <w:shd w:val="clear" w:color="auto" w:fill="FFFFFF"/>
          <w:lang w:val="en-CA"/>
        </w:rPr>
        <w:t>). Visit the luxury resort town of Cascais and see the citadel that once served as a summer home for the King of Spain in the 16th century.</w:t>
      </w:r>
    </w:p>
    <w:p w:rsidR="001668D0" w:rsidRPr="001159D2" w:rsidRDefault="001668D0" w:rsidP="001668D0">
      <w:pPr>
        <w:ind w:left="720"/>
        <w:rPr>
          <w:rFonts w:ascii="Times New Roman" w:eastAsia="Times New Roman" w:hAnsi="Times New Roman" w:cs="Times New Roman"/>
          <w:lang w:val="en-CA"/>
        </w:rPr>
      </w:pPr>
      <w:bookmarkStart w:id="0" w:name="_GoBack"/>
      <w:bookmarkEnd w:id="0"/>
    </w:p>
    <w:p w:rsidR="00AF3562" w:rsidRDefault="00AF3562" w:rsidP="001159D2">
      <w:pPr>
        <w:shd w:val="clear" w:color="auto" w:fill="FFFFFF"/>
        <w:rPr>
          <w:rFonts w:ascii="Verdana" w:eastAsia="Times New Roman" w:hAnsi="Verdana" w:cs="Times New Roman"/>
          <w:b/>
          <w:bCs/>
          <w:color w:val="626262"/>
          <w:sz w:val="18"/>
          <w:szCs w:val="18"/>
          <w:lang w:val="en-CA"/>
        </w:rPr>
      </w:pPr>
      <w:proofErr w:type="spellStart"/>
      <w:r w:rsidRPr="00AF3562">
        <w:rPr>
          <w:rFonts w:ascii="Verdana" w:eastAsia="Times New Roman" w:hAnsi="Verdana" w:cs="Times New Roman"/>
          <w:b/>
          <w:bCs/>
          <w:color w:val="626262"/>
          <w:sz w:val="18"/>
          <w:szCs w:val="18"/>
          <w:lang w:val="en-CA"/>
        </w:rPr>
        <w:t>Fado</w:t>
      </w:r>
      <w:proofErr w:type="spellEnd"/>
      <w:r w:rsidRPr="00AF3562">
        <w:rPr>
          <w:rFonts w:ascii="Verdana" w:eastAsia="Times New Roman" w:hAnsi="Verdana" w:cs="Times New Roman"/>
          <w:b/>
          <w:bCs/>
          <w:color w:val="626262"/>
          <w:sz w:val="18"/>
          <w:szCs w:val="18"/>
          <w:lang w:val="en-CA"/>
        </w:rPr>
        <w:t xml:space="preserve"> evening</w:t>
      </w:r>
    </w:p>
    <w:p w:rsidR="00351D13" w:rsidRPr="00351D13" w:rsidRDefault="00351D13" w:rsidP="00351D13">
      <w:pPr>
        <w:ind w:left="720"/>
        <w:rPr>
          <w:rFonts w:ascii="Times New Roman" w:eastAsia="Times New Roman" w:hAnsi="Times New Roman" w:cs="Times New Roman"/>
          <w:lang w:val="en-CA"/>
        </w:rPr>
      </w:pPr>
      <w:r w:rsidRPr="00351D13">
        <w:rPr>
          <w:rFonts w:ascii="Verdana" w:eastAsia="Times New Roman" w:hAnsi="Verdana" w:cs="Times New Roman"/>
          <w:color w:val="626262"/>
          <w:sz w:val="18"/>
          <w:szCs w:val="18"/>
          <w:shd w:val="clear" w:color="auto" w:fill="FFFFFF"/>
          <w:lang w:val="en-CA"/>
        </w:rPr>
        <w:t xml:space="preserve">Portugal's version of the Blues, </w:t>
      </w:r>
      <w:proofErr w:type="spellStart"/>
      <w:r w:rsidRPr="00351D13">
        <w:rPr>
          <w:rFonts w:ascii="Verdana" w:eastAsia="Times New Roman" w:hAnsi="Verdana" w:cs="Times New Roman"/>
          <w:color w:val="626262"/>
          <w:sz w:val="18"/>
          <w:szCs w:val="18"/>
          <w:shd w:val="clear" w:color="auto" w:fill="FFFFFF"/>
          <w:lang w:val="en-CA"/>
        </w:rPr>
        <w:t>Fado</w:t>
      </w:r>
      <w:proofErr w:type="spellEnd"/>
      <w:r w:rsidRPr="00351D13">
        <w:rPr>
          <w:rFonts w:ascii="Verdana" w:eastAsia="Times New Roman" w:hAnsi="Verdana" w:cs="Times New Roman"/>
          <w:color w:val="626262"/>
          <w:sz w:val="18"/>
          <w:szCs w:val="18"/>
          <w:shd w:val="clear" w:color="auto" w:fill="FFFFFF"/>
          <w:lang w:val="en-CA"/>
        </w:rPr>
        <w:t xml:space="preserve"> means "fate" or "destiny," and its songs generally tell the tale of lost love or glory. Head to a </w:t>
      </w:r>
      <w:proofErr w:type="spellStart"/>
      <w:r w:rsidRPr="00351D13">
        <w:rPr>
          <w:rFonts w:ascii="Verdana" w:eastAsia="Times New Roman" w:hAnsi="Verdana" w:cs="Times New Roman"/>
          <w:color w:val="626262"/>
          <w:sz w:val="18"/>
          <w:szCs w:val="18"/>
          <w:shd w:val="clear" w:color="auto" w:fill="FFFFFF"/>
          <w:lang w:val="en-CA"/>
        </w:rPr>
        <w:t>Fado</w:t>
      </w:r>
      <w:proofErr w:type="spellEnd"/>
      <w:r w:rsidRPr="00351D13">
        <w:rPr>
          <w:rFonts w:ascii="Verdana" w:eastAsia="Times New Roman" w:hAnsi="Verdana" w:cs="Times New Roman"/>
          <w:color w:val="626262"/>
          <w:sz w:val="18"/>
          <w:szCs w:val="18"/>
          <w:shd w:val="clear" w:color="auto" w:fill="FFFFFF"/>
          <w:lang w:val="en-CA"/>
        </w:rPr>
        <w:t xml:space="preserve"> house in the Bairro Alto and see the singers swathed in black, accompanied by 12-stringed guitars, crooning their hearts out.</w:t>
      </w:r>
    </w:p>
    <w:p w:rsidR="00351D13" w:rsidRDefault="00351D13" w:rsidP="001159D2">
      <w:pPr>
        <w:shd w:val="clear" w:color="auto" w:fill="FFFFFF"/>
        <w:rPr>
          <w:rFonts w:ascii="Verdana" w:eastAsia="Times New Roman" w:hAnsi="Verdana" w:cs="Times New Roman"/>
          <w:b/>
          <w:bCs/>
          <w:color w:val="626262"/>
          <w:sz w:val="18"/>
          <w:szCs w:val="18"/>
          <w:lang w:val="en-CA"/>
        </w:rPr>
      </w:pPr>
    </w:p>
    <w:p w:rsidR="001159D2" w:rsidRPr="00714BDF" w:rsidRDefault="001159D2" w:rsidP="001159D2">
      <w:pPr>
        <w:shd w:val="clear" w:color="auto" w:fill="FFFFFF"/>
        <w:rPr>
          <w:rFonts w:ascii="Verdana" w:eastAsia="Times New Roman" w:hAnsi="Verdana" w:cs="Times New Roman"/>
          <w:b/>
          <w:bCs/>
          <w:color w:val="4472C4" w:themeColor="accent1"/>
          <w:lang w:val="en-CA"/>
        </w:rPr>
      </w:pPr>
      <w:r w:rsidRPr="001159D2">
        <w:rPr>
          <w:rFonts w:ascii="Verdana" w:eastAsia="Times New Roman" w:hAnsi="Verdana" w:cs="Times New Roman"/>
          <w:b/>
          <w:bCs/>
          <w:color w:val="4472C4" w:themeColor="accent1"/>
          <w:lang w:val="en-CA"/>
        </w:rPr>
        <w:t>Day 9 End tour</w:t>
      </w:r>
    </w:p>
    <w:p w:rsidR="00351D13" w:rsidRDefault="00351D13" w:rsidP="001159D2">
      <w:pPr>
        <w:shd w:val="clear" w:color="auto" w:fill="FFFFFF"/>
        <w:rPr>
          <w:rFonts w:ascii="Verdana" w:eastAsia="Times New Roman" w:hAnsi="Verdana" w:cs="Times New Roman"/>
          <w:b/>
          <w:bCs/>
          <w:color w:val="4472C4" w:themeColor="accent1"/>
          <w:sz w:val="18"/>
          <w:szCs w:val="18"/>
          <w:lang w:val="en-CA"/>
        </w:rPr>
      </w:pPr>
    </w:p>
    <w:p w:rsidR="00351D13" w:rsidRPr="001159D2" w:rsidRDefault="00351D13" w:rsidP="001159D2">
      <w:pPr>
        <w:shd w:val="clear" w:color="auto" w:fill="FFFFFF"/>
        <w:rPr>
          <w:rFonts w:ascii="Verdana" w:eastAsia="Times New Roman" w:hAnsi="Verdana" w:cs="Times New Roman"/>
          <w:bCs/>
          <w:color w:val="000000" w:themeColor="text1"/>
          <w:sz w:val="18"/>
          <w:szCs w:val="18"/>
          <w:lang w:val="en-CA"/>
        </w:rPr>
      </w:pPr>
      <w:r w:rsidRPr="00351D13">
        <w:rPr>
          <w:rFonts w:ascii="Verdana" w:eastAsia="Times New Roman" w:hAnsi="Verdana" w:cs="Times New Roman"/>
          <w:bCs/>
          <w:color w:val="000000" w:themeColor="text1"/>
          <w:sz w:val="18"/>
          <w:szCs w:val="18"/>
          <w:lang w:val="en-CA"/>
        </w:rPr>
        <w:t xml:space="preserve">Travel </w:t>
      </w:r>
      <w:r>
        <w:rPr>
          <w:rFonts w:ascii="Verdana" w:eastAsia="Times New Roman" w:hAnsi="Verdana" w:cs="Times New Roman"/>
          <w:bCs/>
          <w:color w:val="000000" w:themeColor="text1"/>
          <w:sz w:val="18"/>
          <w:szCs w:val="18"/>
          <w:lang w:val="en-CA"/>
        </w:rPr>
        <w:t>h</w:t>
      </w:r>
      <w:r w:rsidRPr="00351D13">
        <w:rPr>
          <w:rFonts w:ascii="Verdana" w:eastAsia="Times New Roman" w:hAnsi="Verdana" w:cs="Times New Roman"/>
          <w:bCs/>
          <w:color w:val="000000" w:themeColor="text1"/>
          <w:sz w:val="18"/>
          <w:szCs w:val="18"/>
          <w:lang w:val="en-CA"/>
        </w:rPr>
        <w:t>ome</w:t>
      </w:r>
    </w:p>
    <w:p w:rsidR="001159D2" w:rsidRPr="001159D2" w:rsidRDefault="001159D2">
      <w:pPr>
        <w:rPr>
          <w:lang w:val="en-CA"/>
        </w:rPr>
      </w:pPr>
    </w:p>
    <w:sectPr w:rsidR="001159D2" w:rsidRPr="001159D2" w:rsidSect="00C240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92222"/>
    <w:multiLevelType w:val="multilevel"/>
    <w:tmpl w:val="678AA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D2"/>
    <w:rsid w:val="0000696E"/>
    <w:rsid w:val="001159D2"/>
    <w:rsid w:val="001668D0"/>
    <w:rsid w:val="00351D13"/>
    <w:rsid w:val="00357C98"/>
    <w:rsid w:val="004155B3"/>
    <w:rsid w:val="00714BDF"/>
    <w:rsid w:val="008D6379"/>
    <w:rsid w:val="00AF3562"/>
    <w:rsid w:val="00C2402B"/>
    <w:rsid w:val="00E42C58"/>
    <w:rsid w:val="00FF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B943"/>
  <w14:defaultImageDpi w14:val="32767"/>
  <w15:chartTrackingRefBased/>
  <w15:docId w15:val="{1C90AAEF-1739-524A-B4FA-D4E579AC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9D2"/>
    <w:rPr>
      <w:color w:val="0000FF"/>
      <w:u w:val="single"/>
    </w:rPr>
  </w:style>
  <w:style w:type="character" w:customStyle="1" w:styleId="optional">
    <w:name w:val="optional"/>
    <w:basedOn w:val="DefaultParagraphFont"/>
    <w:rsid w:val="0011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775">
      <w:bodyDiv w:val="1"/>
      <w:marLeft w:val="0"/>
      <w:marRight w:val="0"/>
      <w:marTop w:val="0"/>
      <w:marBottom w:val="0"/>
      <w:divBdr>
        <w:top w:val="none" w:sz="0" w:space="0" w:color="auto"/>
        <w:left w:val="none" w:sz="0" w:space="0" w:color="auto"/>
        <w:bottom w:val="none" w:sz="0" w:space="0" w:color="auto"/>
        <w:right w:val="none" w:sz="0" w:space="0" w:color="auto"/>
      </w:divBdr>
    </w:div>
    <w:div w:id="39676300">
      <w:bodyDiv w:val="1"/>
      <w:marLeft w:val="0"/>
      <w:marRight w:val="0"/>
      <w:marTop w:val="0"/>
      <w:marBottom w:val="0"/>
      <w:divBdr>
        <w:top w:val="none" w:sz="0" w:space="0" w:color="auto"/>
        <w:left w:val="none" w:sz="0" w:space="0" w:color="auto"/>
        <w:bottom w:val="none" w:sz="0" w:space="0" w:color="auto"/>
        <w:right w:val="none" w:sz="0" w:space="0" w:color="auto"/>
      </w:divBdr>
    </w:div>
    <w:div w:id="75785738">
      <w:bodyDiv w:val="1"/>
      <w:marLeft w:val="0"/>
      <w:marRight w:val="0"/>
      <w:marTop w:val="0"/>
      <w:marBottom w:val="0"/>
      <w:divBdr>
        <w:top w:val="none" w:sz="0" w:space="0" w:color="auto"/>
        <w:left w:val="none" w:sz="0" w:space="0" w:color="auto"/>
        <w:bottom w:val="none" w:sz="0" w:space="0" w:color="auto"/>
        <w:right w:val="none" w:sz="0" w:space="0" w:color="auto"/>
      </w:divBdr>
    </w:div>
    <w:div w:id="462429887">
      <w:bodyDiv w:val="1"/>
      <w:marLeft w:val="0"/>
      <w:marRight w:val="0"/>
      <w:marTop w:val="0"/>
      <w:marBottom w:val="0"/>
      <w:divBdr>
        <w:top w:val="none" w:sz="0" w:space="0" w:color="auto"/>
        <w:left w:val="none" w:sz="0" w:space="0" w:color="auto"/>
        <w:bottom w:val="none" w:sz="0" w:space="0" w:color="auto"/>
        <w:right w:val="none" w:sz="0" w:space="0" w:color="auto"/>
      </w:divBdr>
    </w:div>
    <w:div w:id="712998208">
      <w:bodyDiv w:val="1"/>
      <w:marLeft w:val="0"/>
      <w:marRight w:val="0"/>
      <w:marTop w:val="0"/>
      <w:marBottom w:val="0"/>
      <w:divBdr>
        <w:top w:val="none" w:sz="0" w:space="0" w:color="auto"/>
        <w:left w:val="none" w:sz="0" w:space="0" w:color="auto"/>
        <w:bottom w:val="none" w:sz="0" w:space="0" w:color="auto"/>
        <w:right w:val="none" w:sz="0" w:space="0" w:color="auto"/>
      </w:divBdr>
    </w:div>
    <w:div w:id="745029008">
      <w:bodyDiv w:val="1"/>
      <w:marLeft w:val="0"/>
      <w:marRight w:val="0"/>
      <w:marTop w:val="0"/>
      <w:marBottom w:val="0"/>
      <w:divBdr>
        <w:top w:val="none" w:sz="0" w:space="0" w:color="auto"/>
        <w:left w:val="none" w:sz="0" w:space="0" w:color="auto"/>
        <w:bottom w:val="none" w:sz="0" w:space="0" w:color="auto"/>
        <w:right w:val="none" w:sz="0" w:space="0" w:color="auto"/>
      </w:divBdr>
      <w:divsChild>
        <w:div w:id="1144853979">
          <w:marLeft w:val="0"/>
          <w:marRight w:val="0"/>
          <w:marTop w:val="150"/>
          <w:marBottom w:val="0"/>
          <w:divBdr>
            <w:top w:val="none" w:sz="0" w:space="0" w:color="auto"/>
            <w:left w:val="none" w:sz="0" w:space="0" w:color="auto"/>
            <w:bottom w:val="none" w:sz="0" w:space="0" w:color="auto"/>
            <w:right w:val="none" w:sz="0" w:space="0" w:color="auto"/>
          </w:divBdr>
        </w:div>
        <w:div w:id="749425361">
          <w:marLeft w:val="0"/>
          <w:marRight w:val="0"/>
          <w:marTop w:val="150"/>
          <w:marBottom w:val="0"/>
          <w:divBdr>
            <w:top w:val="none" w:sz="0" w:space="0" w:color="auto"/>
            <w:left w:val="none" w:sz="0" w:space="0" w:color="auto"/>
            <w:bottom w:val="none" w:sz="0" w:space="0" w:color="auto"/>
            <w:right w:val="none" w:sz="0" w:space="0" w:color="auto"/>
          </w:divBdr>
          <w:divsChild>
            <w:div w:id="464323762">
              <w:marLeft w:val="450"/>
              <w:marRight w:val="0"/>
              <w:marTop w:val="75"/>
              <w:marBottom w:val="0"/>
              <w:divBdr>
                <w:top w:val="none" w:sz="0" w:space="0" w:color="auto"/>
                <w:left w:val="none" w:sz="0" w:space="0" w:color="auto"/>
                <w:bottom w:val="none" w:sz="0" w:space="0" w:color="auto"/>
                <w:right w:val="none" w:sz="0" w:space="0" w:color="auto"/>
              </w:divBdr>
              <w:divsChild>
                <w:div w:id="87846684">
                  <w:marLeft w:val="0"/>
                  <w:marRight w:val="0"/>
                  <w:marTop w:val="0"/>
                  <w:marBottom w:val="0"/>
                  <w:divBdr>
                    <w:top w:val="none" w:sz="0" w:space="0" w:color="auto"/>
                    <w:left w:val="none" w:sz="0" w:space="0" w:color="auto"/>
                    <w:bottom w:val="none" w:sz="0" w:space="0" w:color="auto"/>
                    <w:right w:val="none" w:sz="0" w:space="0" w:color="auto"/>
                  </w:divBdr>
                </w:div>
                <w:div w:id="454955844">
                  <w:marLeft w:val="0"/>
                  <w:marRight w:val="0"/>
                  <w:marTop w:val="0"/>
                  <w:marBottom w:val="0"/>
                  <w:divBdr>
                    <w:top w:val="none" w:sz="0" w:space="0" w:color="auto"/>
                    <w:left w:val="none" w:sz="0" w:space="0" w:color="auto"/>
                    <w:bottom w:val="none" w:sz="0" w:space="0" w:color="auto"/>
                    <w:right w:val="none" w:sz="0" w:space="0" w:color="auto"/>
                  </w:divBdr>
                  <w:divsChild>
                    <w:div w:id="8849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274">
          <w:marLeft w:val="0"/>
          <w:marRight w:val="0"/>
          <w:marTop w:val="150"/>
          <w:marBottom w:val="0"/>
          <w:divBdr>
            <w:top w:val="none" w:sz="0" w:space="0" w:color="auto"/>
            <w:left w:val="none" w:sz="0" w:space="0" w:color="auto"/>
            <w:bottom w:val="none" w:sz="0" w:space="0" w:color="auto"/>
            <w:right w:val="none" w:sz="0" w:space="0" w:color="auto"/>
          </w:divBdr>
          <w:divsChild>
            <w:div w:id="1343240355">
              <w:marLeft w:val="450"/>
              <w:marRight w:val="0"/>
              <w:marTop w:val="75"/>
              <w:marBottom w:val="0"/>
              <w:divBdr>
                <w:top w:val="none" w:sz="0" w:space="0" w:color="auto"/>
                <w:left w:val="none" w:sz="0" w:space="0" w:color="auto"/>
                <w:bottom w:val="none" w:sz="0" w:space="0" w:color="auto"/>
                <w:right w:val="none" w:sz="0" w:space="0" w:color="auto"/>
              </w:divBdr>
              <w:divsChild>
                <w:div w:id="1262110679">
                  <w:marLeft w:val="0"/>
                  <w:marRight w:val="0"/>
                  <w:marTop w:val="0"/>
                  <w:marBottom w:val="0"/>
                  <w:divBdr>
                    <w:top w:val="none" w:sz="0" w:space="0" w:color="auto"/>
                    <w:left w:val="none" w:sz="0" w:space="0" w:color="auto"/>
                    <w:bottom w:val="none" w:sz="0" w:space="0" w:color="auto"/>
                    <w:right w:val="none" w:sz="0" w:space="0" w:color="auto"/>
                  </w:divBdr>
                </w:div>
                <w:div w:id="310525350">
                  <w:marLeft w:val="0"/>
                  <w:marRight w:val="0"/>
                  <w:marTop w:val="0"/>
                  <w:marBottom w:val="0"/>
                  <w:divBdr>
                    <w:top w:val="none" w:sz="0" w:space="0" w:color="auto"/>
                    <w:left w:val="none" w:sz="0" w:space="0" w:color="auto"/>
                    <w:bottom w:val="none" w:sz="0" w:space="0" w:color="auto"/>
                    <w:right w:val="none" w:sz="0" w:space="0" w:color="auto"/>
                  </w:divBdr>
                </w:div>
                <w:div w:id="419717309">
                  <w:marLeft w:val="0"/>
                  <w:marRight w:val="0"/>
                  <w:marTop w:val="0"/>
                  <w:marBottom w:val="0"/>
                  <w:divBdr>
                    <w:top w:val="none" w:sz="0" w:space="0" w:color="auto"/>
                    <w:left w:val="none" w:sz="0" w:space="0" w:color="auto"/>
                    <w:bottom w:val="none" w:sz="0" w:space="0" w:color="auto"/>
                    <w:right w:val="none" w:sz="0" w:space="0" w:color="auto"/>
                  </w:divBdr>
                  <w:divsChild>
                    <w:div w:id="825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1457">
          <w:marLeft w:val="0"/>
          <w:marRight w:val="0"/>
          <w:marTop w:val="150"/>
          <w:marBottom w:val="0"/>
          <w:divBdr>
            <w:top w:val="none" w:sz="0" w:space="0" w:color="auto"/>
            <w:left w:val="none" w:sz="0" w:space="0" w:color="auto"/>
            <w:bottom w:val="none" w:sz="0" w:space="0" w:color="auto"/>
            <w:right w:val="none" w:sz="0" w:space="0" w:color="auto"/>
          </w:divBdr>
          <w:divsChild>
            <w:div w:id="2086217517">
              <w:marLeft w:val="450"/>
              <w:marRight w:val="0"/>
              <w:marTop w:val="75"/>
              <w:marBottom w:val="0"/>
              <w:divBdr>
                <w:top w:val="none" w:sz="0" w:space="0" w:color="auto"/>
                <w:left w:val="none" w:sz="0" w:space="0" w:color="auto"/>
                <w:bottom w:val="none" w:sz="0" w:space="0" w:color="auto"/>
                <w:right w:val="none" w:sz="0" w:space="0" w:color="auto"/>
              </w:divBdr>
              <w:divsChild>
                <w:div w:id="692539381">
                  <w:marLeft w:val="0"/>
                  <w:marRight w:val="0"/>
                  <w:marTop w:val="0"/>
                  <w:marBottom w:val="0"/>
                  <w:divBdr>
                    <w:top w:val="none" w:sz="0" w:space="0" w:color="auto"/>
                    <w:left w:val="none" w:sz="0" w:space="0" w:color="auto"/>
                    <w:bottom w:val="none" w:sz="0" w:space="0" w:color="auto"/>
                    <w:right w:val="none" w:sz="0" w:space="0" w:color="auto"/>
                  </w:divBdr>
                  <w:divsChild>
                    <w:div w:id="17688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89618">
          <w:marLeft w:val="0"/>
          <w:marRight w:val="0"/>
          <w:marTop w:val="150"/>
          <w:marBottom w:val="0"/>
          <w:divBdr>
            <w:top w:val="none" w:sz="0" w:space="0" w:color="auto"/>
            <w:left w:val="none" w:sz="0" w:space="0" w:color="auto"/>
            <w:bottom w:val="none" w:sz="0" w:space="0" w:color="auto"/>
            <w:right w:val="none" w:sz="0" w:space="0" w:color="auto"/>
          </w:divBdr>
          <w:divsChild>
            <w:div w:id="1734621363">
              <w:marLeft w:val="450"/>
              <w:marRight w:val="0"/>
              <w:marTop w:val="75"/>
              <w:marBottom w:val="0"/>
              <w:divBdr>
                <w:top w:val="none" w:sz="0" w:space="0" w:color="auto"/>
                <w:left w:val="none" w:sz="0" w:space="0" w:color="auto"/>
                <w:bottom w:val="none" w:sz="0" w:space="0" w:color="auto"/>
                <w:right w:val="none" w:sz="0" w:space="0" w:color="auto"/>
              </w:divBdr>
              <w:divsChild>
                <w:div w:id="1791970479">
                  <w:marLeft w:val="0"/>
                  <w:marRight w:val="0"/>
                  <w:marTop w:val="0"/>
                  <w:marBottom w:val="0"/>
                  <w:divBdr>
                    <w:top w:val="none" w:sz="0" w:space="0" w:color="auto"/>
                    <w:left w:val="none" w:sz="0" w:space="0" w:color="auto"/>
                    <w:bottom w:val="none" w:sz="0" w:space="0" w:color="auto"/>
                    <w:right w:val="none" w:sz="0" w:space="0" w:color="auto"/>
                  </w:divBdr>
                  <w:divsChild>
                    <w:div w:id="1711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8020">
          <w:marLeft w:val="0"/>
          <w:marRight w:val="0"/>
          <w:marTop w:val="150"/>
          <w:marBottom w:val="0"/>
          <w:divBdr>
            <w:top w:val="none" w:sz="0" w:space="0" w:color="auto"/>
            <w:left w:val="none" w:sz="0" w:space="0" w:color="auto"/>
            <w:bottom w:val="none" w:sz="0" w:space="0" w:color="auto"/>
            <w:right w:val="none" w:sz="0" w:space="0" w:color="auto"/>
          </w:divBdr>
          <w:divsChild>
            <w:div w:id="1125001718">
              <w:marLeft w:val="450"/>
              <w:marRight w:val="0"/>
              <w:marTop w:val="75"/>
              <w:marBottom w:val="0"/>
              <w:divBdr>
                <w:top w:val="none" w:sz="0" w:space="0" w:color="auto"/>
                <w:left w:val="none" w:sz="0" w:space="0" w:color="auto"/>
                <w:bottom w:val="none" w:sz="0" w:space="0" w:color="auto"/>
                <w:right w:val="none" w:sz="0" w:space="0" w:color="auto"/>
              </w:divBdr>
              <w:divsChild>
                <w:div w:id="398215548">
                  <w:marLeft w:val="0"/>
                  <w:marRight w:val="0"/>
                  <w:marTop w:val="0"/>
                  <w:marBottom w:val="0"/>
                  <w:divBdr>
                    <w:top w:val="none" w:sz="0" w:space="0" w:color="auto"/>
                    <w:left w:val="none" w:sz="0" w:space="0" w:color="auto"/>
                    <w:bottom w:val="none" w:sz="0" w:space="0" w:color="auto"/>
                    <w:right w:val="none" w:sz="0" w:space="0" w:color="auto"/>
                  </w:divBdr>
                </w:div>
                <w:div w:id="12333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2220">
          <w:marLeft w:val="0"/>
          <w:marRight w:val="0"/>
          <w:marTop w:val="150"/>
          <w:marBottom w:val="0"/>
          <w:divBdr>
            <w:top w:val="none" w:sz="0" w:space="0" w:color="auto"/>
            <w:left w:val="none" w:sz="0" w:space="0" w:color="auto"/>
            <w:bottom w:val="none" w:sz="0" w:space="0" w:color="auto"/>
            <w:right w:val="none" w:sz="0" w:space="0" w:color="auto"/>
          </w:divBdr>
          <w:divsChild>
            <w:div w:id="1648509149">
              <w:marLeft w:val="450"/>
              <w:marRight w:val="0"/>
              <w:marTop w:val="75"/>
              <w:marBottom w:val="0"/>
              <w:divBdr>
                <w:top w:val="none" w:sz="0" w:space="0" w:color="auto"/>
                <w:left w:val="none" w:sz="0" w:space="0" w:color="auto"/>
                <w:bottom w:val="none" w:sz="0" w:space="0" w:color="auto"/>
                <w:right w:val="none" w:sz="0" w:space="0" w:color="auto"/>
              </w:divBdr>
              <w:divsChild>
                <w:div w:id="682780992">
                  <w:marLeft w:val="0"/>
                  <w:marRight w:val="0"/>
                  <w:marTop w:val="0"/>
                  <w:marBottom w:val="0"/>
                  <w:divBdr>
                    <w:top w:val="none" w:sz="0" w:space="0" w:color="auto"/>
                    <w:left w:val="none" w:sz="0" w:space="0" w:color="auto"/>
                    <w:bottom w:val="none" w:sz="0" w:space="0" w:color="auto"/>
                    <w:right w:val="none" w:sz="0" w:space="0" w:color="auto"/>
                  </w:divBdr>
                  <w:divsChild>
                    <w:div w:id="10068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2765">
          <w:marLeft w:val="0"/>
          <w:marRight w:val="0"/>
          <w:marTop w:val="150"/>
          <w:marBottom w:val="0"/>
          <w:divBdr>
            <w:top w:val="none" w:sz="0" w:space="0" w:color="auto"/>
            <w:left w:val="none" w:sz="0" w:space="0" w:color="auto"/>
            <w:bottom w:val="none" w:sz="0" w:space="0" w:color="auto"/>
            <w:right w:val="none" w:sz="0" w:space="0" w:color="auto"/>
          </w:divBdr>
          <w:divsChild>
            <w:div w:id="1971812987">
              <w:marLeft w:val="450"/>
              <w:marRight w:val="0"/>
              <w:marTop w:val="75"/>
              <w:marBottom w:val="0"/>
              <w:divBdr>
                <w:top w:val="none" w:sz="0" w:space="0" w:color="auto"/>
                <w:left w:val="none" w:sz="0" w:space="0" w:color="auto"/>
                <w:bottom w:val="none" w:sz="0" w:space="0" w:color="auto"/>
                <w:right w:val="none" w:sz="0" w:space="0" w:color="auto"/>
              </w:divBdr>
              <w:divsChild>
                <w:div w:id="1488588411">
                  <w:marLeft w:val="0"/>
                  <w:marRight w:val="0"/>
                  <w:marTop w:val="0"/>
                  <w:marBottom w:val="0"/>
                  <w:divBdr>
                    <w:top w:val="none" w:sz="0" w:space="0" w:color="auto"/>
                    <w:left w:val="none" w:sz="0" w:space="0" w:color="auto"/>
                    <w:bottom w:val="none" w:sz="0" w:space="0" w:color="auto"/>
                    <w:right w:val="none" w:sz="0" w:space="0" w:color="auto"/>
                  </w:divBdr>
                </w:div>
                <w:div w:id="2940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858">
          <w:marLeft w:val="0"/>
          <w:marRight w:val="0"/>
          <w:marTop w:val="150"/>
          <w:marBottom w:val="0"/>
          <w:divBdr>
            <w:top w:val="none" w:sz="0" w:space="0" w:color="auto"/>
            <w:left w:val="none" w:sz="0" w:space="0" w:color="auto"/>
            <w:bottom w:val="none" w:sz="0" w:space="0" w:color="auto"/>
            <w:right w:val="none" w:sz="0" w:space="0" w:color="auto"/>
          </w:divBdr>
        </w:div>
      </w:divsChild>
    </w:div>
    <w:div w:id="1071930066">
      <w:bodyDiv w:val="1"/>
      <w:marLeft w:val="0"/>
      <w:marRight w:val="0"/>
      <w:marTop w:val="0"/>
      <w:marBottom w:val="0"/>
      <w:divBdr>
        <w:top w:val="none" w:sz="0" w:space="0" w:color="auto"/>
        <w:left w:val="none" w:sz="0" w:space="0" w:color="auto"/>
        <w:bottom w:val="none" w:sz="0" w:space="0" w:color="auto"/>
        <w:right w:val="none" w:sz="0" w:space="0" w:color="auto"/>
      </w:divBdr>
    </w:div>
    <w:div w:id="1118451238">
      <w:bodyDiv w:val="1"/>
      <w:marLeft w:val="0"/>
      <w:marRight w:val="0"/>
      <w:marTop w:val="0"/>
      <w:marBottom w:val="0"/>
      <w:divBdr>
        <w:top w:val="none" w:sz="0" w:space="0" w:color="auto"/>
        <w:left w:val="none" w:sz="0" w:space="0" w:color="auto"/>
        <w:bottom w:val="none" w:sz="0" w:space="0" w:color="auto"/>
        <w:right w:val="none" w:sz="0" w:space="0" w:color="auto"/>
      </w:divBdr>
      <w:divsChild>
        <w:div w:id="1229877572">
          <w:marLeft w:val="0"/>
          <w:marRight w:val="0"/>
          <w:marTop w:val="0"/>
          <w:marBottom w:val="0"/>
          <w:divBdr>
            <w:top w:val="none" w:sz="0" w:space="0" w:color="auto"/>
            <w:left w:val="none" w:sz="0" w:space="0" w:color="auto"/>
            <w:bottom w:val="none" w:sz="0" w:space="0" w:color="auto"/>
            <w:right w:val="none" w:sz="0" w:space="0" w:color="auto"/>
          </w:divBdr>
        </w:div>
      </w:divsChild>
    </w:div>
    <w:div w:id="1374767967">
      <w:bodyDiv w:val="1"/>
      <w:marLeft w:val="0"/>
      <w:marRight w:val="0"/>
      <w:marTop w:val="0"/>
      <w:marBottom w:val="0"/>
      <w:divBdr>
        <w:top w:val="none" w:sz="0" w:space="0" w:color="auto"/>
        <w:left w:val="none" w:sz="0" w:space="0" w:color="auto"/>
        <w:bottom w:val="none" w:sz="0" w:space="0" w:color="auto"/>
        <w:right w:val="none" w:sz="0" w:space="0" w:color="auto"/>
      </w:divBdr>
    </w:div>
    <w:div w:id="1425492542">
      <w:bodyDiv w:val="1"/>
      <w:marLeft w:val="0"/>
      <w:marRight w:val="0"/>
      <w:marTop w:val="0"/>
      <w:marBottom w:val="0"/>
      <w:divBdr>
        <w:top w:val="none" w:sz="0" w:space="0" w:color="auto"/>
        <w:left w:val="none" w:sz="0" w:space="0" w:color="auto"/>
        <w:bottom w:val="none" w:sz="0" w:space="0" w:color="auto"/>
        <w:right w:val="none" w:sz="0" w:space="0" w:color="auto"/>
      </w:divBdr>
    </w:div>
    <w:div w:id="1599754971">
      <w:bodyDiv w:val="1"/>
      <w:marLeft w:val="0"/>
      <w:marRight w:val="0"/>
      <w:marTop w:val="0"/>
      <w:marBottom w:val="0"/>
      <w:divBdr>
        <w:top w:val="none" w:sz="0" w:space="0" w:color="auto"/>
        <w:left w:val="none" w:sz="0" w:space="0" w:color="auto"/>
        <w:bottom w:val="none" w:sz="0" w:space="0" w:color="auto"/>
        <w:right w:val="none" w:sz="0" w:space="0" w:color="auto"/>
      </w:divBdr>
    </w:div>
    <w:div w:id="1649551431">
      <w:bodyDiv w:val="1"/>
      <w:marLeft w:val="0"/>
      <w:marRight w:val="0"/>
      <w:marTop w:val="0"/>
      <w:marBottom w:val="0"/>
      <w:divBdr>
        <w:top w:val="none" w:sz="0" w:space="0" w:color="auto"/>
        <w:left w:val="none" w:sz="0" w:space="0" w:color="auto"/>
        <w:bottom w:val="none" w:sz="0" w:space="0" w:color="auto"/>
        <w:right w:val="none" w:sz="0" w:space="0" w:color="auto"/>
      </w:divBdr>
    </w:div>
    <w:div w:id="1702633286">
      <w:bodyDiv w:val="1"/>
      <w:marLeft w:val="0"/>
      <w:marRight w:val="0"/>
      <w:marTop w:val="0"/>
      <w:marBottom w:val="0"/>
      <w:divBdr>
        <w:top w:val="none" w:sz="0" w:space="0" w:color="auto"/>
        <w:left w:val="none" w:sz="0" w:space="0" w:color="auto"/>
        <w:bottom w:val="none" w:sz="0" w:space="0" w:color="auto"/>
        <w:right w:val="none" w:sz="0" w:space="0" w:color="auto"/>
      </w:divBdr>
    </w:div>
    <w:div w:id="1836846154">
      <w:bodyDiv w:val="1"/>
      <w:marLeft w:val="0"/>
      <w:marRight w:val="0"/>
      <w:marTop w:val="0"/>
      <w:marBottom w:val="0"/>
      <w:divBdr>
        <w:top w:val="none" w:sz="0" w:space="0" w:color="auto"/>
        <w:left w:val="none" w:sz="0" w:space="0" w:color="auto"/>
        <w:bottom w:val="none" w:sz="0" w:space="0" w:color="auto"/>
        <w:right w:val="none" w:sz="0" w:space="0" w:color="auto"/>
      </w:divBdr>
    </w:div>
    <w:div w:id="20278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Richardson</dc:creator>
  <cp:keywords/>
  <dc:description/>
  <cp:lastModifiedBy>Kris Richardson</cp:lastModifiedBy>
  <cp:revision>4</cp:revision>
  <dcterms:created xsi:type="dcterms:W3CDTF">2019-01-17T13:53:00Z</dcterms:created>
  <dcterms:modified xsi:type="dcterms:W3CDTF">2019-01-17T14:45:00Z</dcterms:modified>
</cp:coreProperties>
</file>